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46502" w:rsidRPr="00EB2BD1" w:rsidRDefault="00F46502" w:rsidP="00433AA7">
      <w:pPr>
        <w:tabs>
          <w:tab w:val="left" w:pos="522"/>
          <w:tab w:val="left" w:pos="1032"/>
          <w:tab w:val="left" w:pos="1512"/>
          <w:tab w:val="left" w:pos="1992"/>
          <w:tab w:val="left" w:pos="3432"/>
          <w:tab w:val="left" w:pos="3888"/>
          <w:tab w:val="left" w:pos="4392"/>
          <w:tab w:val="left" w:pos="5068"/>
        </w:tabs>
        <w:outlineLvl w:val="0"/>
        <w:rPr>
          <w:rFonts w:asciiTheme="minorHAnsi" w:hAnsiTheme="minorHAnsi" w:cs="Tahoma"/>
          <w:b/>
          <w:color w:val="1F497D" w:themeColor="text2"/>
          <w:sz w:val="24"/>
        </w:rPr>
      </w:pPr>
    </w:p>
    <w:p w:rsidR="00F46502" w:rsidRPr="00EB2BD1" w:rsidRDefault="00F46502" w:rsidP="00433AA7">
      <w:pPr>
        <w:tabs>
          <w:tab w:val="left" w:pos="522"/>
          <w:tab w:val="left" w:pos="1032"/>
          <w:tab w:val="left" w:pos="1512"/>
          <w:tab w:val="left" w:pos="1992"/>
          <w:tab w:val="left" w:pos="3432"/>
          <w:tab w:val="left" w:pos="3888"/>
          <w:tab w:val="left" w:pos="4392"/>
          <w:tab w:val="left" w:pos="5068"/>
        </w:tabs>
        <w:outlineLvl w:val="0"/>
        <w:rPr>
          <w:rFonts w:asciiTheme="minorHAnsi" w:hAnsiTheme="minorHAnsi" w:cs="Tahoma"/>
          <w:b/>
          <w:color w:val="1F497D" w:themeColor="text2"/>
          <w:sz w:val="24"/>
        </w:rPr>
      </w:pPr>
    </w:p>
    <w:p w:rsidR="00F46502" w:rsidRPr="00EB2BD1" w:rsidRDefault="00AE55D7" w:rsidP="00433AA7">
      <w:pPr>
        <w:tabs>
          <w:tab w:val="left" w:pos="8220"/>
        </w:tabs>
        <w:outlineLvl w:val="0"/>
        <w:rPr>
          <w:rFonts w:asciiTheme="minorHAnsi" w:hAnsiTheme="minorHAnsi" w:cs="Tahoma"/>
          <w:b/>
          <w:color w:val="1F497D" w:themeColor="text2"/>
          <w:sz w:val="24"/>
        </w:rPr>
      </w:pPr>
      <w:r w:rsidRPr="00EB2BD1">
        <w:rPr>
          <w:rFonts w:asciiTheme="minorHAnsi" w:hAnsiTheme="minorHAnsi" w:cs="Tahoma"/>
          <w:b/>
          <w:color w:val="1F497D" w:themeColor="text2"/>
          <w:sz w:val="24"/>
        </w:rPr>
        <w:tab/>
      </w:r>
    </w:p>
    <w:p w:rsidR="00F46502" w:rsidRPr="00EB2BD1" w:rsidRDefault="00C72482" w:rsidP="00433AA7">
      <w:pPr>
        <w:tabs>
          <w:tab w:val="left" w:pos="6240"/>
          <w:tab w:val="left" w:pos="6450"/>
          <w:tab w:val="left" w:pos="6810"/>
        </w:tabs>
        <w:outlineLvl w:val="0"/>
        <w:rPr>
          <w:rFonts w:asciiTheme="minorHAnsi" w:hAnsiTheme="minorHAnsi" w:cs="Tahoma"/>
          <w:b/>
          <w:color w:val="1F497D" w:themeColor="text2"/>
          <w:sz w:val="24"/>
        </w:rPr>
      </w:pPr>
      <w:r w:rsidRPr="00EB2BD1">
        <w:rPr>
          <w:rFonts w:asciiTheme="minorHAnsi" w:hAnsiTheme="minorHAnsi" w:cs="Tahoma"/>
          <w:b/>
          <w:color w:val="1F497D" w:themeColor="text2"/>
          <w:sz w:val="24"/>
        </w:rPr>
        <w:tab/>
      </w:r>
      <w:r w:rsidR="00F20BAF" w:rsidRPr="00EB2BD1">
        <w:rPr>
          <w:rFonts w:asciiTheme="minorHAnsi" w:hAnsiTheme="minorHAnsi" w:cs="Tahoma"/>
          <w:b/>
          <w:color w:val="1F497D" w:themeColor="text2"/>
          <w:sz w:val="24"/>
        </w:rPr>
        <w:tab/>
      </w:r>
      <w:r w:rsidR="00522B5C" w:rsidRPr="00EB2BD1">
        <w:rPr>
          <w:rFonts w:asciiTheme="minorHAnsi" w:hAnsiTheme="minorHAnsi" w:cs="Tahoma"/>
          <w:b/>
          <w:color w:val="1F497D" w:themeColor="text2"/>
          <w:sz w:val="24"/>
        </w:rPr>
        <w:tab/>
      </w:r>
    </w:p>
    <w:p w:rsidR="00F46502" w:rsidRPr="00EB2BD1" w:rsidRDefault="0094486A" w:rsidP="0094486A">
      <w:pPr>
        <w:tabs>
          <w:tab w:val="left" w:pos="5535"/>
        </w:tabs>
        <w:outlineLvl w:val="0"/>
        <w:rPr>
          <w:rFonts w:asciiTheme="minorHAnsi" w:hAnsiTheme="minorHAnsi" w:cs="Tahoma"/>
          <w:b/>
          <w:color w:val="1F497D" w:themeColor="text2"/>
          <w:sz w:val="24"/>
        </w:rPr>
      </w:pPr>
      <w:r>
        <w:rPr>
          <w:rFonts w:asciiTheme="minorHAnsi" w:hAnsiTheme="minorHAnsi" w:cs="Tahoma"/>
          <w:b/>
          <w:color w:val="1F497D" w:themeColor="text2"/>
          <w:sz w:val="24"/>
        </w:rPr>
        <w:tab/>
      </w:r>
    </w:p>
    <w:p w:rsidR="00F46502" w:rsidRPr="00EB2BD1" w:rsidRDefault="00F46502" w:rsidP="00433AA7">
      <w:pPr>
        <w:tabs>
          <w:tab w:val="left" w:pos="522"/>
          <w:tab w:val="left" w:pos="1032"/>
          <w:tab w:val="left" w:pos="1512"/>
          <w:tab w:val="left" w:pos="1992"/>
          <w:tab w:val="left" w:pos="3432"/>
          <w:tab w:val="left" w:pos="3888"/>
          <w:tab w:val="left" w:pos="4392"/>
          <w:tab w:val="left" w:pos="5068"/>
        </w:tabs>
        <w:outlineLvl w:val="0"/>
        <w:rPr>
          <w:rFonts w:asciiTheme="minorHAnsi" w:hAnsiTheme="minorHAnsi" w:cs="Tahoma"/>
          <w:b/>
          <w:color w:val="1F497D" w:themeColor="text2"/>
          <w:sz w:val="24"/>
        </w:rPr>
      </w:pPr>
    </w:p>
    <w:p w:rsidR="00F46502" w:rsidRPr="00EB2BD1" w:rsidRDefault="00F46502" w:rsidP="00433AA7">
      <w:pPr>
        <w:tabs>
          <w:tab w:val="left" w:pos="522"/>
          <w:tab w:val="left" w:pos="1032"/>
          <w:tab w:val="left" w:pos="1512"/>
          <w:tab w:val="left" w:pos="1992"/>
          <w:tab w:val="left" w:pos="3432"/>
          <w:tab w:val="left" w:pos="3888"/>
          <w:tab w:val="left" w:pos="4392"/>
          <w:tab w:val="left" w:pos="5068"/>
        </w:tabs>
        <w:outlineLvl w:val="0"/>
        <w:rPr>
          <w:rFonts w:asciiTheme="minorHAnsi" w:hAnsiTheme="minorHAnsi" w:cs="Tahoma"/>
          <w:b/>
          <w:color w:val="1F497D" w:themeColor="text2"/>
          <w:sz w:val="24"/>
        </w:rPr>
      </w:pPr>
    </w:p>
    <w:p w:rsidR="00F46502" w:rsidRDefault="00F46502" w:rsidP="00433AA7">
      <w:pPr>
        <w:tabs>
          <w:tab w:val="left" w:pos="522"/>
          <w:tab w:val="left" w:pos="1032"/>
          <w:tab w:val="left" w:pos="1512"/>
          <w:tab w:val="left" w:pos="1992"/>
          <w:tab w:val="left" w:pos="3432"/>
          <w:tab w:val="left" w:pos="3888"/>
          <w:tab w:val="left" w:pos="4392"/>
          <w:tab w:val="left" w:pos="5068"/>
        </w:tabs>
        <w:outlineLvl w:val="0"/>
        <w:rPr>
          <w:rFonts w:asciiTheme="minorHAnsi" w:hAnsiTheme="minorHAnsi" w:cs="Tahoma"/>
          <w:b/>
          <w:color w:val="1F497D" w:themeColor="text2"/>
          <w:sz w:val="24"/>
        </w:rPr>
      </w:pPr>
    </w:p>
    <w:p w:rsidR="000956E2" w:rsidRDefault="000956E2" w:rsidP="00433AA7">
      <w:pPr>
        <w:tabs>
          <w:tab w:val="left" w:pos="522"/>
          <w:tab w:val="left" w:pos="1032"/>
          <w:tab w:val="left" w:pos="1512"/>
          <w:tab w:val="left" w:pos="1992"/>
          <w:tab w:val="left" w:pos="3432"/>
          <w:tab w:val="left" w:pos="3888"/>
          <w:tab w:val="left" w:pos="4392"/>
          <w:tab w:val="left" w:pos="5068"/>
        </w:tabs>
        <w:outlineLvl w:val="0"/>
        <w:rPr>
          <w:rFonts w:asciiTheme="minorHAnsi" w:hAnsiTheme="minorHAnsi" w:cs="Tahoma"/>
          <w:b/>
          <w:color w:val="003399"/>
          <w:sz w:val="24"/>
        </w:rPr>
      </w:pPr>
    </w:p>
    <w:p w:rsidR="00C72482" w:rsidRPr="00EB2BD1" w:rsidRDefault="00C72482" w:rsidP="00433AA7">
      <w:pPr>
        <w:tabs>
          <w:tab w:val="left" w:pos="522"/>
          <w:tab w:val="left" w:pos="1032"/>
          <w:tab w:val="left" w:pos="1512"/>
          <w:tab w:val="left" w:pos="1992"/>
          <w:tab w:val="left" w:pos="3432"/>
          <w:tab w:val="left" w:pos="3888"/>
          <w:tab w:val="left" w:pos="4392"/>
          <w:tab w:val="left" w:pos="5068"/>
        </w:tabs>
        <w:outlineLvl w:val="0"/>
        <w:rPr>
          <w:rFonts w:asciiTheme="minorHAnsi" w:hAnsiTheme="minorHAnsi" w:cs="Tahoma"/>
          <w:color w:val="003399"/>
          <w:sz w:val="24"/>
        </w:rPr>
      </w:pPr>
      <w:r w:rsidRPr="00EB2BD1">
        <w:rPr>
          <w:rFonts w:asciiTheme="minorHAnsi" w:hAnsiTheme="minorHAnsi" w:cs="Tahoma"/>
          <w:b/>
          <w:color w:val="003399"/>
          <w:sz w:val="24"/>
        </w:rPr>
        <w:t>1.</w:t>
      </w:r>
      <w:r w:rsidRPr="00EB2BD1">
        <w:rPr>
          <w:rFonts w:asciiTheme="minorHAnsi" w:hAnsiTheme="minorHAnsi" w:cs="Tahoma"/>
          <w:b/>
          <w:color w:val="003399"/>
          <w:sz w:val="24"/>
        </w:rPr>
        <w:tab/>
        <w:t>CALL TO ORDER AND DETERMINATION OF QUORUM</w:t>
      </w:r>
    </w:p>
    <w:p w:rsidR="00C72482" w:rsidRPr="00EB2BD1" w:rsidRDefault="00FD2703"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sz w:val="24"/>
        </w:rPr>
      </w:pPr>
      <w:r w:rsidRPr="00EB2BD1">
        <w:rPr>
          <w:rFonts w:asciiTheme="minorHAnsi" w:hAnsiTheme="minorHAnsi" w:cs="Tahoma"/>
          <w:sz w:val="24"/>
        </w:rPr>
        <w:t xml:space="preserve">Chair </w:t>
      </w:r>
      <w:r w:rsidR="001E1651">
        <w:rPr>
          <w:rFonts w:asciiTheme="minorHAnsi" w:hAnsiTheme="minorHAnsi" w:cs="Tahoma"/>
          <w:sz w:val="24"/>
        </w:rPr>
        <w:t>George Raiter</w:t>
      </w:r>
      <w:r w:rsidR="00443BDE">
        <w:rPr>
          <w:rFonts w:asciiTheme="minorHAnsi" w:hAnsiTheme="minorHAnsi" w:cs="Tahoma"/>
          <w:sz w:val="24"/>
        </w:rPr>
        <w:t xml:space="preserve"> </w:t>
      </w:r>
      <w:r w:rsidR="00C72482" w:rsidRPr="00EB2BD1">
        <w:rPr>
          <w:rFonts w:asciiTheme="minorHAnsi" w:hAnsiTheme="minorHAnsi" w:cs="Tahoma"/>
          <w:sz w:val="24"/>
        </w:rPr>
        <w:t xml:space="preserve">called the regular meeting of the District 13 Board of Trustees to order at </w:t>
      </w:r>
      <w:r w:rsidR="00C33ADA">
        <w:rPr>
          <w:rFonts w:asciiTheme="minorHAnsi" w:hAnsiTheme="minorHAnsi" w:cs="Tahoma"/>
          <w:sz w:val="24"/>
        </w:rPr>
        <w:t>5:0</w:t>
      </w:r>
      <w:r w:rsidR="001E1651">
        <w:rPr>
          <w:rFonts w:asciiTheme="minorHAnsi" w:hAnsiTheme="minorHAnsi" w:cs="Tahoma"/>
          <w:sz w:val="24"/>
        </w:rPr>
        <w:t>0</w:t>
      </w:r>
      <w:r w:rsidR="00C72482" w:rsidRPr="00EB2BD1">
        <w:rPr>
          <w:rFonts w:asciiTheme="minorHAnsi" w:hAnsiTheme="minorHAnsi" w:cs="Tahoma"/>
          <w:sz w:val="24"/>
        </w:rPr>
        <w:t xml:space="preserve"> p.m., on Wednesday, March </w:t>
      </w:r>
      <w:r w:rsidR="0094486A">
        <w:rPr>
          <w:rFonts w:asciiTheme="minorHAnsi" w:hAnsiTheme="minorHAnsi" w:cs="Tahoma"/>
          <w:sz w:val="24"/>
        </w:rPr>
        <w:t>1</w:t>
      </w:r>
      <w:r w:rsidR="001E1651">
        <w:rPr>
          <w:rFonts w:asciiTheme="minorHAnsi" w:hAnsiTheme="minorHAnsi" w:cs="Tahoma"/>
          <w:sz w:val="24"/>
        </w:rPr>
        <w:t>6</w:t>
      </w:r>
      <w:r w:rsidR="00C72482" w:rsidRPr="00EB2BD1">
        <w:rPr>
          <w:rFonts w:asciiTheme="minorHAnsi" w:hAnsiTheme="minorHAnsi" w:cs="Tahoma"/>
          <w:sz w:val="24"/>
        </w:rPr>
        <w:t>, 20</w:t>
      </w:r>
      <w:r w:rsidR="0040569B" w:rsidRPr="00EB2BD1">
        <w:rPr>
          <w:rFonts w:asciiTheme="minorHAnsi" w:hAnsiTheme="minorHAnsi" w:cs="Tahoma"/>
          <w:sz w:val="24"/>
        </w:rPr>
        <w:t>1</w:t>
      </w:r>
      <w:r w:rsidR="001E1651">
        <w:rPr>
          <w:rFonts w:asciiTheme="minorHAnsi" w:hAnsiTheme="minorHAnsi" w:cs="Tahoma"/>
          <w:sz w:val="24"/>
        </w:rPr>
        <w:t>6</w:t>
      </w:r>
      <w:r w:rsidR="00C72482" w:rsidRPr="00EB2BD1">
        <w:rPr>
          <w:rFonts w:asciiTheme="minorHAnsi" w:hAnsiTheme="minorHAnsi" w:cs="Tahoma"/>
          <w:sz w:val="24"/>
        </w:rPr>
        <w:t>, in the Heritage Room in the Administration Building of Lower Columbia College.  When the meeting was called to order, the following individuals were present; there was a quorum.</w:t>
      </w:r>
    </w:p>
    <w:p w:rsidR="00C72482" w:rsidRPr="00EB2BD1" w:rsidRDefault="00C72482"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sz w:val="24"/>
        </w:rPr>
      </w:pPr>
    </w:p>
    <w:p w:rsidR="00C72482" w:rsidRDefault="00C72482"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sz w:val="24"/>
        </w:rPr>
      </w:pP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b/>
          <w:sz w:val="24"/>
        </w:rPr>
        <w:t>BOARD OF TRUSTEES</w:t>
      </w:r>
      <w:r w:rsidRPr="00EB2BD1">
        <w:rPr>
          <w:rFonts w:asciiTheme="minorHAnsi" w:hAnsiTheme="minorHAnsi" w:cs="Tahoma"/>
          <w:sz w:val="24"/>
        </w:rPr>
        <w:t>:</w:t>
      </w:r>
      <w:r w:rsidRPr="00EB2BD1">
        <w:rPr>
          <w:rFonts w:asciiTheme="minorHAnsi" w:hAnsiTheme="minorHAnsi" w:cs="Tahoma"/>
          <w:sz w:val="24"/>
        </w:rPr>
        <w:tab/>
      </w:r>
      <w:r w:rsidRPr="00EB2BD1">
        <w:rPr>
          <w:rFonts w:asciiTheme="minorHAnsi" w:hAnsiTheme="minorHAnsi" w:cs="Tahoma"/>
          <w:sz w:val="24"/>
        </w:rPr>
        <w:tab/>
      </w:r>
      <w:r w:rsidR="009119E7">
        <w:rPr>
          <w:rFonts w:asciiTheme="minorHAnsi" w:hAnsiTheme="minorHAnsi" w:cs="Tahoma"/>
          <w:sz w:val="24"/>
        </w:rPr>
        <w:tab/>
      </w:r>
      <w:r w:rsidR="00C33ADA">
        <w:rPr>
          <w:rFonts w:asciiTheme="minorHAnsi" w:hAnsiTheme="minorHAnsi" w:cs="Tahoma"/>
          <w:sz w:val="24"/>
        </w:rPr>
        <w:t>Heidi Heywood</w:t>
      </w:r>
    </w:p>
    <w:p w:rsidR="00C33ADA" w:rsidRDefault="00C33ADA"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sz w:val="24"/>
        </w:rPr>
      </w:pP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t>Thuy Vo</w:t>
      </w:r>
    </w:p>
    <w:p w:rsidR="00C33ADA" w:rsidRDefault="00C33ADA"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sz w:val="24"/>
        </w:rPr>
      </w:pP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t>George Raiter</w:t>
      </w:r>
    </w:p>
    <w:p w:rsidR="00C33ADA" w:rsidRPr="00C33ADA" w:rsidRDefault="00C33ADA"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sz w:val="24"/>
        </w:rPr>
      </w:pP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r>
      <w:r>
        <w:rPr>
          <w:rFonts w:asciiTheme="minorHAnsi" w:hAnsiTheme="minorHAnsi" w:cs="Tahoma"/>
          <w:sz w:val="24"/>
        </w:rPr>
        <w:tab/>
        <w:t>Steve Vincent</w:t>
      </w:r>
    </w:p>
    <w:p w:rsidR="0034507B" w:rsidRDefault="00C72482"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sz w:val="24"/>
        </w:rPr>
      </w:pP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sz w:val="24"/>
        </w:rPr>
        <w:tab/>
      </w:r>
      <w:r w:rsidR="009119E7">
        <w:rPr>
          <w:rFonts w:asciiTheme="minorHAnsi" w:hAnsiTheme="minorHAnsi" w:cs="Tahoma"/>
          <w:sz w:val="24"/>
        </w:rPr>
        <w:tab/>
      </w:r>
      <w:r w:rsidR="009119E7">
        <w:rPr>
          <w:rFonts w:asciiTheme="minorHAnsi" w:hAnsiTheme="minorHAnsi" w:cs="Tahoma"/>
          <w:sz w:val="24"/>
        </w:rPr>
        <w:tab/>
      </w:r>
      <w:r w:rsidR="009119E7">
        <w:rPr>
          <w:rFonts w:asciiTheme="minorHAnsi" w:hAnsiTheme="minorHAnsi" w:cs="Tahoma"/>
          <w:sz w:val="24"/>
        </w:rPr>
        <w:tab/>
      </w:r>
      <w:r w:rsidR="009119E7">
        <w:rPr>
          <w:rFonts w:asciiTheme="minorHAnsi" w:hAnsiTheme="minorHAnsi" w:cs="Tahoma"/>
          <w:sz w:val="24"/>
        </w:rPr>
        <w:tab/>
      </w:r>
      <w:r w:rsidR="009119E7">
        <w:rPr>
          <w:rFonts w:asciiTheme="minorHAnsi" w:hAnsiTheme="minorHAnsi" w:cs="Tahoma"/>
          <w:sz w:val="24"/>
        </w:rPr>
        <w:tab/>
      </w:r>
      <w:r w:rsidR="009119E7">
        <w:rPr>
          <w:rFonts w:asciiTheme="minorHAnsi" w:hAnsiTheme="minorHAnsi" w:cs="Tahoma"/>
          <w:sz w:val="24"/>
        </w:rPr>
        <w:tab/>
      </w:r>
      <w:r w:rsidR="009119E7">
        <w:rPr>
          <w:rFonts w:asciiTheme="minorHAnsi" w:hAnsiTheme="minorHAnsi" w:cs="Tahoma"/>
          <w:sz w:val="24"/>
        </w:rPr>
        <w:tab/>
      </w:r>
    </w:p>
    <w:p w:rsidR="00C72482" w:rsidRPr="00EB2BD1" w:rsidRDefault="00C72482" w:rsidP="00443BDE">
      <w:pPr>
        <w:tabs>
          <w:tab w:val="left" w:pos="522"/>
          <w:tab w:val="left" w:pos="1032"/>
          <w:tab w:val="left" w:pos="1512"/>
          <w:tab w:val="left" w:pos="1992"/>
          <w:tab w:val="left" w:pos="2790"/>
          <w:tab w:val="left" w:pos="3888"/>
          <w:tab w:val="left" w:pos="4110"/>
          <w:tab w:val="left" w:pos="4392"/>
          <w:tab w:val="left" w:pos="5068"/>
        </w:tabs>
        <w:ind w:left="1080"/>
        <w:outlineLvl w:val="0"/>
        <w:rPr>
          <w:rFonts w:asciiTheme="minorHAnsi" w:hAnsiTheme="minorHAnsi" w:cs="Tahoma"/>
          <w:sz w:val="24"/>
        </w:rPr>
      </w:pPr>
      <w:r w:rsidRPr="00EB2BD1">
        <w:rPr>
          <w:rFonts w:asciiTheme="minorHAnsi" w:hAnsiTheme="minorHAnsi" w:cs="Tahoma"/>
          <w:b/>
          <w:sz w:val="24"/>
        </w:rPr>
        <w:t>COLLEGE PRESIDENT:</w:t>
      </w:r>
      <w:r w:rsidRPr="00EB2BD1">
        <w:rPr>
          <w:rFonts w:asciiTheme="minorHAnsi" w:hAnsiTheme="minorHAnsi" w:cs="Tahoma"/>
          <w:sz w:val="24"/>
        </w:rPr>
        <w:tab/>
      </w:r>
      <w:r w:rsidRPr="00EB2BD1">
        <w:rPr>
          <w:rFonts w:asciiTheme="minorHAnsi" w:hAnsiTheme="minorHAnsi" w:cs="Tahoma"/>
          <w:sz w:val="24"/>
        </w:rPr>
        <w:tab/>
      </w:r>
      <w:r w:rsidR="00443BDE">
        <w:rPr>
          <w:rFonts w:asciiTheme="minorHAnsi" w:hAnsiTheme="minorHAnsi" w:cs="Tahoma"/>
          <w:sz w:val="24"/>
        </w:rPr>
        <w:tab/>
      </w:r>
      <w:r w:rsidR="00B03327">
        <w:rPr>
          <w:rFonts w:asciiTheme="minorHAnsi" w:hAnsiTheme="minorHAnsi" w:cs="Tahoma"/>
          <w:sz w:val="24"/>
        </w:rPr>
        <w:t>Chris Bailey</w:t>
      </w:r>
    </w:p>
    <w:p w:rsidR="00C72482" w:rsidRPr="00EB2BD1" w:rsidRDefault="00C72482" w:rsidP="00433AA7">
      <w:pPr>
        <w:tabs>
          <w:tab w:val="left" w:pos="522"/>
          <w:tab w:val="left" w:pos="1032"/>
          <w:tab w:val="left" w:pos="1512"/>
          <w:tab w:val="left" w:pos="1992"/>
          <w:tab w:val="left" w:pos="2790"/>
          <w:tab w:val="left" w:pos="3888"/>
          <w:tab w:val="left" w:pos="4392"/>
          <w:tab w:val="left" w:pos="5068"/>
        </w:tabs>
        <w:ind w:left="1080"/>
        <w:outlineLvl w:val="0"/>
        <w:rPr>
          <w:rFonts w:asciiTheme="minorHAnsi" w:hAnsiTheme="minorHAnsi" w:cs="Tahoma"/>
          <w:sz w:val="24"/>
        </w:rPr>
      </w:pPr>
    </w:p>
    <w:p w:rsidR="00C72482" w:rsidRPr="00415FEE" w:rsidRDefault="00C72482" w:rsidP="00433AA7">
      <w:pPr>
        <w:tabs>
          <w:tab w:val="left" w:pos="522"/>
          <w:tab w:val="left" w:pos="1032"/>
          <w:tab w:val="left" w:pos="1512"/>
          <w:tab w:val="left" w:pos="1992"/>
          <w:tab w:val="left" w:pos="3432"/>
          <w:tab w:val="left" w:pos="3888"/>
          <w:tab w:val="left" w:pos="4392"/>
          <w:tab w:val="left" w:pos="5068"/>
        </w:tabs>
        <w:rPr>
          <w:rFonts w:asciiTheme="minorHAnsi" w:hAnsiTheme="minorHAnsi"/>
          <w:sz w:val="24"/>
          <w:szCs w:val="24"/>
        </w:rPr>
      </w:pPr>
      <w:r w:rsidRPr="00EB2BD1">
        <w:rPr>
          <w:rFonts w:asciiTheme="minorHAnsi" w:hAnsiTheme="minorHAnsi" w:cs="Tahoma"/>
          <w:sz w:val="24"/>
        </w:rPr>
        <w:t>Others in attendance:</w:t>
      </w:r>
      <w:r w:rsidR="00415FEE">
        <w:rPr>
          <w:rFonts w:asciiTheme="minorHAnsi" w:hAnsiTheme="minorHAnsi" w:cs="Tahoma"/>
          <w:sz w:val="24"/>
        </w:rPr>
        <w:t xml:space="preserve"> </w:t>
      </w:r>
      <w:r w:rsidR="00415FEE" w:rsidRPr="00415FEE">
        <w:rPr>
          <w:rFonts w:asciiTheme="minorHAnsi" w:hAnsiTheme="minorHAnsi"/>
          <w:sz w:val="24"/>
          <w:szCs w:val="24"/>
        </w:rPr>
        <w:t>Wendy</w:t>
      </w:r>
      <w:r w:rsidR="00415FEE">
        <w:rPr>
          <w:rFonts w:asciiTheme="minorHAnsi" w:hAnsiTheme="minorHAnsi"/>
          <w:sz w:val="24"/>
          <w:szCs w:val="24"/>
        </w:rPr>
        <w:t xml:space="preserve"> Hall</w:t>
      </w:r>
      <w:r w:rsidR="00415FEE" w:rsidRPr="00415FEE">
        <w:rPr>
          <w:rFonts w:asciiTheme="minorHAnsi" w:hAnsiTheme="minorHAnsi"/>
          <w:sz w:val="24"/>
          <w:szCs w:val="24"/>
        </w:rPr>
        <w:t>, Brendan</w:t>
      </w:r>
      <w:r w:rsidR="00415FEE">
        <w:rPr>
          <w:rFonts w:asciiTheme="minorHAnsi" w:hAnsiTheme="minorHAnsi"/>
          <w:sz w:val="24"/>
          <w:szCs w:val="24"/>
        </w:rPr>
        <w:t xml:space="preserve"> Glaser</w:t>
      </w:r>
      <w:r w:rsidR="00415FEE" w:rsidRPr="00415FEE">
        <w:rPr>
          <w:rFonts w:asciiTheme="minorHAnsi" w:hAnsiTheme="minorHAnsi"/>
          <w:sz w:val="24"/>
          <w:szCs w:val="24"/>
        </w:rPr>
        <w:t>, Nolan</w:t>
      </w:r>
      <w:r w:rsidR="00415FEE">
        <w:rPr>
          <w:rFonts w:asciiTheme="minorHAnsi" w:hAnsiTheme="minorHAnsi"/>
          <w:sz w:val="24"/>
          <w:szCs w:val="24"/>
        </w:rPr>
        <w:t xml:space="preserve"> Wheeler</w:t>
      </w:r>
      <w:r w:rsidR="00415FEE" w:rsidRPr="00415FEE">
        <w:rPr>
          <w:rFonts w:asciiTheme="minorHAnsi" w:hAnsiTheme="minorHAnsi"/>
          <w:sz w:val="24"/>
          <w:szCs w:val="24"/>
        </w:rPr>
        <w:t>, Kendra</w:t>
      </w:r>
      <w:r w:rsidR="00415FEE">
        <w:rPr>
          <w:rFonts w:asciiTheme="minorHAnsi" w:hAnsiTheme="minorHAnsi"/>
          <w:sz w:val="24"/>
          <w:szCs w:val="24"/>
        </w:rPr>
        <w:t xml:space="preserve"> Sprague </w:t>
      </w:r>
      <w:r w:rsidR="00415FEE" w:rsidRPr="00415FEE">
        <w:rPr>
          <w:rFonts w:asciiTheme="minorHAnsi" w:hAnsiTheme="minorHAnsi"/>
          <w:sz w:val="24"/>
          <w:szCs w:val="24"/>
        </w:rPr>
        <w:t>, Kacie Wilson</w:t>
      </w:r>
      <w:r w:rsidR="00415FEE">
        <w:rPr>
          <w:rFonts w:asciiTheme="minorHAnsi" w:hAnsiTheme="minorHAnsi"/>
          <w:sz w:val="24"/>
          <w:szCs w:val="24"/>
        </w:rPr>
        <w:t xml:space="preserve"> (ASLCC rep),</w:t>
      </w:r>
      <w:r w:rsidR="00415FEE" w:rsidRPr="00415FEE">
        <w:rPr>
          <w:rFonts w:asciiTheme="minorHAnsi" w:hAnsiTheme="minorHAnsi"/>
          <w:sz w:val="24"/>
          <w:szCs w:val="24"/>
        </w:rPr>
        <w:t xml:space="preserve"> Tracy Stanley, Kim Witherspoon, Brad Benjamin, Kyle Hammon</w:t>
      </w:r>
      <w:r w:rsidR="00415FEE">
        <w:rPr>
          <w:rFonts w:asciiTheme="minorHAnsi" w:hAnsiTheme="minorHAnsi"/>
          <w:sz w:val="24"/>
          <w:szCs w:val="24"/>
        </w:rPr>
        <w:t>,</w:t>
      </w:r>
      <w:r w:rsidRPr="00415FEE">
        <w:rPr>
          <w:rFonts w:asciiTheme="minorHAnsi" w:hAnsiTheme="minorHAnsi" w:cs="Tahoma"/>
          <w:sz w:val="24"/>
          <w:szCs w:val="24"/>
        </w:rPr>
        <w:t xml:space="preserve"> </w:t>
      </w:r>
      <w:r w:rsidR="00415FEE" w:rsidRPr="00415FEE">
        <w:rPr>
          <w:rFonts w:asciiTheme="minorHAnsi" w:hAnsiTheme="minorHAnsi"/>
          <w:sz w:val="24"/>
          <w:szCs w:val="24"/>
        </w:rPr>
        <w:t>a</w:t>
      </w:r>
      <w:r w:rsidR="00C33ADA" w:rsidRPr="00415FEE">
        <w:rPr>
          <w:rFonts w:asciiTheme="minorHAnsi" w:hAnsiTheme="minorHAnsi" w:cs="Tahoma"/>
          <w:sz w:val="24"/>
          <w:szCs w:val="24"/>
        </w:rPr>
        <w:t>nd recorder</w:t>
      </w:r>
      <w:r w:rsidR="00FE740B" w:rsidRPr="00415FEE">
        <w:rPr>
          <w:rFonts w:asciiTheme="minorHAnsi" w:hAnsiTheme="minorHAnsi" w:cs="Tahoma"/>
          <w:sz w:val="24"/>
          <w:szCs w:val="24"/>
        </w:rPr>
        <w:t xml:space="preserve"> Linda Clark</w:t>
      </w:r>
    </w:p>
    <w:p w:rsidR="00C72482" w:rsidRPr="00EB2BD1" w:rsidRDefault="00C72482"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sz w:val="24"/>
        </w:rPr>
      </w:pPr>
    </w:p>
    <w:p w:rsidR="000956E2" w:rsidRDefault="000956E2"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b/>
          <w:color w:val="003399"/>
          <w:sz w:val="24"/>
        </w:rPr>
      </w:pPr>
    </w:p>
    <w:p w:rsidR="00C72482" w:rsidRDefault="00C72482" w:rsidP="00415FEE">
      <w:pPr>
        <w:pStyle w:val="PlainText"/>
        <w:rPr>
          <w:sz w:val="24"/>
          <w:szCs w:val="24"/>
        </w:rPr>
      </w:pPr>
      <w:r w:rsidRPr="00EB2BD1">
        <w:rPr>
          <w:rFonts w:asciiTheme="minorHAnsi" w:hAnsiTheme="minorHAnsi" w:cs="Tahoma"/>
          <w:b/>
          <w:color w:val="003399"/>
          <w:sz w:val="24"/>
        </w:rPr>
        <w:t>2.</w:t>
      </w:r>
      <w:r w:rsidRPr="00EB2BD1">
        <w:rPr>
          <w:rFonts w:asciiTheme="minorHAnsi" w:hAnsiTheme="minorHAnsi" w:cs="Tahoma"/>
          <w:b/>
          <w:color w:val="003399"/>
          <w:sz w:val="24"/>
        </w:rPr>
        <w:tab/>
        <w:t>INTRODUCTION OF GUESTS –</w:t>
      </w:r>
      <w:r w:rsidRPr="00EB2BD1">
        <w:rPr>
          <w:rFonts w:asciiTheme="minorHAnsi" w:hAnsiTheme="minorHAnsi" w:cs="Tahoma"/>
          <w:bCs/>
          <w:sz w:val="24"/>
        </w:rPr>
        <w:t xml:space="preserve"> </w:t>
      </w:r>
      <w:r w:rsidR="00D500FC">
        <w:rPr>
          <w:rFonts w:asciiTheme="minorHAnsi" w:hAnsiTheme="minorHAnsi" w:cs="Tahoma"/>
          <w:bCs/>
          <w:sz w:val="24"/>
        </w:rPr>
        <w:t>T</w:t>
      </w:r>
      <w:r w:rsidR="00D500FC" w:rsidRPr="00415FEE">
        <w:rPr>
          <w:rFonts w:asciiTheme="minorHAnsi" w:hAnsiTheme="minorHAnsi" w:cs="Tahoma"/>
          <w:bCs/>
          <w:sz w:val="24"/>
          <w:szCs w:val="24"/>
        </w:rPr>
        <w:t xml:space="preserve">here were several visitors present </w:t>
      </w:r>
      <w:r w:rsidR="00FE740B" w:rsidRPr="00415FEE">
        <w:rPr>
          <w:rFonts w:asciiTheme="minorHAnsi" w:hAnsiTheme="minorHAnsi" w:cs="Tahoma"/>
          <w:bCs/>
          <w:sz w:val="24"/>
          <w:szCs w:val="24"/>
        </w:rPr>
        <w:t>to attend the meeting and to observe the award of tenure.  Guest list included:</w:t>
      </w:r>
      <w:r w:rsidR="00453CCD" w:rsidRPr="00453CCD">
        <w:rPr>
          <w:rFonts w:ascii="Arial" w:hAnsi="Arial" w:cs="Arial"/>
          <w:b/>
          <w:bCs/>
          <w:color w:val="000000"/>
          <w:sz w:val="18"/>
          <w:szCs w:val="18"/>
          <w:shd w:val="clear" w:color="auto" w:fill="FFFFFF"/>
        </w:rPr>
        <w:t xml:space="preserve"> </w:t>
      </w:r>
      <w:r w:rsidR="00453CCD">
        <w:rPr>
          <w:sz w:val="24"/>
          <w:szCs w:val="24"/>
        </w:rPr>
        <w:t xml:space="preserve">Jacqueline Marr, </w:t>
      </w:r>
      <w:r w:rsidR="00415FEE" w:rsidRPr="00415FEE">
        <w:rPr>
          <w:sz w:val="24"/>
          <w:szCs w:val="24"/>
        </w:rPr>
        <w:t>Kathy Stafford, Merry Bond and family, Gary Roeske and family, Corry Kile, Elena Ross and family, Gina Challed and family, Ann Williamson, Randy Byrum, Mark Gaither</w:t>
      </w:r>
      <w:r w:rsidR="00415FEE">
        <w:rPr>
          <w:sz w:val="24"/>
          <w:szCs w:val="24"/>
        </w:rPr>
        <w:t xml:space="preserve"> and friends</w:t>
      </w:r>
      <w:r w:rsidR="00415FEE" w:rsidRPr="00415FEE">
        <w:rPr>
          <w:sz w:val="24"/>
          <w:szCs w:val="24"/>
        </w:rPr>
        <w:t xml:space="preserve">, </w:t>
      </w:r>
      <w:r w:rsidR="00415FEE">
        <w:rPr>
          <w:sz w:val="24"/>
          <w:szCs w:val="24"/>
        </w:rPr>
        <w:t xml:space="preserve">Stefanie Neill and family and </w:t>
      </w:r>
      <w:r w:rsidR="00415FEE" w:rsidRPr="00415FEE">
        <w:rPr>
          <w:sz w:val="24"/>
          <w:szCs w:val="24"/>
        </w:rPr>
        <w:t>friends,</w:t>
      </w:r>
      <w:r w:rsidR="00415FEE">
        <w:rPr>
          <w:sz w:val="24"/>
          <w:szCs w:val="24"/>
        </w:rPr>
        <w:t xml:space="preserve"> </w:t>
      </w:r>
      <w:r w:rsidR="00415FEE" w:rsidRPr="00415FEE">
        <w:rPr>
          <w:sz w:val="24"/>
          <w:szCs w:val="24"/>
        </w:rPr>
        <w:t>Nadine Lemmons, Adam Wolfer, Amber Lemiere, Jason Malozzi, David Rosi,</w:t>
      </w:r>
      <w:r w:rsidR="00415FEE">
        <w:rPr>
          <w:sz w:val="24"/>
          <w:szCs w:val="24"/>
        </w:rPr>
        <w:t xml:space="preserve"> </w:t>
      </w:r>
      <w:r w:rsidR="00415FEE" w:rsidRPr="00415FEE">
        <w:rPr>
          <w:sz w:val="24"/>
          <w:szCs w:val="24"/>
        </w:rPr>
        <w:t>Nicole DiGerlando, Melinda Weatherford, Jim Dillinger, Terrie Skeie, Jim Stanley, Darlene de Vida, Connie Ramos, Sharon Layton, Hiedi Bauer, Eli Hayes</w:t>
      </w:r>
      <w:r w:rsidR="00415FEE">
        <w:rPr>
          <w:sz w:val="24"/>
          <w:szCs w:val="24"/>
        </w:rPr>
        <w:t xml:space="preserve">, </w:t>
      </w:r>
      <w:r w:rsidR="00415FEE" w:rsidRPr="00415FEE">
        <w:rPr>
          <w:sz w:val="24"/>
          <w:szCs w:val="24"/>
        </w:rPr>
        <w:t>Sh</w:t>
      </w:r>
      <w:r w:rsidR="00DA6D79">
        <w:rPr>
          <w:sz w:val="24"/>
          <w:szCs w:val="24"/>
        </w:rPr>
        <w:t>ari</w:t>
      </w:r>
      <w:r w:rsidR="00415FEE" w:rsidRPr="00415FEE">
        <w:rPr>
          <w:sz w:val="24"/>
          <w:szCs w:val="24"/>
        </w:rPr>
        <w:t xml:space="preserve"> Samuels, Becky Connolly, Jessica Kooiman, David Benson, Liz Engel, Katrina Fuller, Betsy Richards, Leah Moore, </w:t>
      </w:r>
      <w:r w:rsidR="00DA6D79">
        <w:rPr>
          <w:sz w:val="24"/>
          <w:szCs w:val="24"/>
        </w:rPr>
        <w:t>*</w:t>
      </w:r>
      <w:r w:rsidR="00415FEE" w:rsidRPr="00415FEE">
        <w:rPr>
          <w:sz w:val="24"/>
          <w:szCs w:val="24"/>
        </w:rPr>
        <w:t xml:space="preserve">Stefan </w:t>
      </w:r>
      <w:r w:rsidR="00415FEE">
        <w:rPr>
          <w:sz w:val="24"/>
          <w:szCs w:val="24"/>
        </w:rPr>
        <w:t>Rijnhart</w:t>
      </w:r>
      <w:r w:rsidR="00415FEE" w:rsidRPr="00415FEE">
        <w:rPr>
          <w:sz w:val="24"/>
          <w:szCs w:val="24"/>
        </w:rPr>
        <w:t>.</w:t>
      </w:r>
    </w:p>
    <w:p w:rsidR="00DA6D79" w:rsidRPr="00415FEE" w:rsidRDefault="00DA6D79" w:rsidP="00415FEE">
      <w:pPr>
        <w:pStyle w:val="PlainText"/>
        <w:rPr>
          <w:sz w:val="24"/>
          <w:szCs w:val="24"/>
        </w:rPr>
      </w:pPr>
      <w:r>
        <w:rPr>
          <w:sz w:val="24"/>
          <w:szCs w:val="24"/>
        </w:rPr>
        <w:t>*Stefan attended the entire meeting to fulfill probationary requirements.</w:t>
      </w:r>
    </w:p>
    <w:p w:rsidR="000956E2" w:rsidRDefault="000956E2"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b/>
          <w:color w:val="003399"/>
          <w:sz w:val="24"/>
        </w:rPr>
      </w:pPr>
    </w:p>
    <w:p w:rsidR="00C72482" w:rsidRPr="00EB2BD1" w:rsidRDefault="00C72482"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b/>
          <w:color w:val="003399"/>
          <w:sz w:val="24"/>
        </w:rPr>
      </w:pPr>
      <w:r w:rsidRPr="00EB2BD1">
        <w:rPr>
          <w:rFonts w:asciiTheme="minorHAnsi" w:hAnsiTheme="minorHAnsi" w:cs="Tahoma"/>
          <w:b/>
          <w:color w:val="003399"/>
          <w:sz w:val="24"/>
        </w:rPr>
        <w:t>3.</w:t>
      </w:r>
      <w:r w:rsidRPr="00EB2BD1">
        <w:rPr>
          <w:rFonts w:asciiTheme="minorHAnsi" w:hAnsiTheme="minorHAnsi" w:cs="Tahoma"/>
          <w:b/>
          <w:color w:val="003399"/>
          <w:sz w:val="24"/>
        </w:rPr>
        <w:tab/>
        <w:t>APPROVAL OF AGENDA</w:t>
      </w:r>
    </w:p>
    <w:p w:rsidR="00C72482" w:rsidRPr="00EB2BD1" w:rsidRDefault="00C72482" w:rsidP="00433AA7">
      <w:pPr>
        <w:tabs>
          <w:tab w:val="left" w:pos="522"/>
          <w:tab w:val="left" w:pos="1032"/>
          <w:tab w:val="left" w:pos="1512"/>
          <w:tab w:val="left" w:pos="1992"/>
          <w:tab w:val="left" w:pos="3432"/>
          <w:tab w:val="left" w:pos="3888"/>
          <w:tab w:val="left" w:pos="4392"/>
          <w:tab w:val="left" w:pos="5068"/>
        </w:tabs>
        <w:rPr>
          <w:rFonts w:asciiTheme="minorHAnsi" w:hAnsiTheme="minorHAnsi" w:cs="Tahoma"/>
          <w:sz w:val="24"/>
        </w:rPr>
      </w:pPr>
    </w:p>
    <w:p w:rsidR="00C72482" w:rsidRDefault="00C72482" w:rsidP="00433AA7">
      <w:pPr>
        <w:tabs>
          <w:tab w:val="left" w:pos="522"/>
          <w:tab w:val="left" w:pos="1032"/>
          <w:tab w:val="left" w:pos="1512"/>
          <w:tab w:val="left" w:pos="1992"/>
          <w:tab w:val="left" w:pos="3432"/>
          <w:tab w:val="left" w:pos="3888"/>
          <w:tab w:val="left" w:pos="4392"/>
          <w:tab w:val="left" w:pos="5068"/>
        </w:tabs>
        <w:ind w:left="3600" w:hanging="2880"/>
        <w:outlineLvl w:val="0"/>
        <w:rPr>
          <w:rFonts w:asciiTheme="minorHAnsi" w:hAnsiTheme="minorHAnsi" w:cs="Tahoma"/>
          <w:sz w:val="24"/>
        </w:rPr>
      </w:pPr>
      <w:r w:rsidRPr="00EB2BD1">
        <w:rPr>
          <w:rFonts w:asciiTheme="minorHAnsi" w:hAnsiTheme="minorHAnsi" w:cs="Tahoma"/>
          <w:b/>
          <w:sz w:val="24"/>
        </w:rPr>
        <w:tab/>
        <w:t>MOTION:</w:t>
      </w:r>
      <w:r w:rsidRPr="00EB2BD1">
        <w:rPr>
          <w:rFonts w:asciiTheme="minorHAnsi" w:hAnsiTheme="minorHAnsi" w:cs="Tahoma"/>
          <w:b/>
          <w:sz w:val="24"/>
        </w:rPr>
        <w:tab/>
      </w:r>
      <w:r w:rsidRPr="00EB2BD1">
        <w:rPr>
          <w:rFonts w:asciiTheme="minorHAnsi" w:hAnsiTheme="minorHAnsi" w:cs="Tahoma"/>
          <w:b/>
          <w:sz w:val="24"/>
        </w:rPr>
        <w:tab/>
      </w:r>
      <w:r w:rsidR="00B03327">
        <w:rPr>
          <w:rFonts w:asciiTheme="minorHAnsi" w:hAnsiTheme="minorHAnsi" w:cs="Tahoma"/>
          <w:b/>
          <w:sz w:val="24"/>
        </w:rPr>
        <w:tab/>
      </w:r>
      <w:r w:rsidRPr="00EB2BD1">
        <w:rPr>
          <w:rFonts w:asciiTheme="minorHAnsi" w:hAnsiTheme="minorHAnsi" w:cs="Tahoma"/>
          <w:sz w:val="24"/>
        </w:rPr>
        <w:t>By</w:t>
      </w:r>
      <w:r w:rsidR="00F43B3B">
        <w:rPr>
          <w:rFonts w:asciiTheme="minorHAnsi" w:hAnsiTheme="minorHAnsi" w:cs="Tahoma"/>
          <w:sz w:val="24"/>
        </w:rPr>
        <w:t xml:space="preserve"> </w:t>
      </w:r>
      <w:r w:rsidR="003971E9">
        <w:rPr>
          <w:rFonts w:asciiTheme="minorHAnsi" w:hAnsiTheme="minorHAnsi" w:cs="Tahoma"/>
          <w:sz w:val="24"/>
        </w:rPr>
        <w:t>Heidi Heywood,</w:t>
      </w:r>
      <w:r w:rsidRPr="00EB2BD1">
        <w:rPr>
          <w:rFonts w:asciiTheme="minorHAnsi" w:hAnsiTheme="minorHAnsi" w:cs="Tahoma"/>
          <w:sz w:val="24"/>
        </w:rPr>
        <w:t xml:space="preserve"> seconded by </w:t>
      </w:r>
      <w:r w:rsidR="003971E9">
        <w:rPr>
          <w:rFonts w:asciiTheme="minorHAnsi" w:hAnsiTheme="minorHAnsi" w:cs="Tahoma"/>
          <w:sz w:val="24"/>
        </w:rPr>
        <w:t>Steve Vincent</w:t>
      </w:r>
    </w:p>
    <w:p w:rsidR="00F43B3B" w:rsidRPr="00EB2BD1" w:rsidRDefault="00F43B3B" w:rsidP="00433AA7">
      <w:pPr>
        <w:tabs>
          <w:tab w:val="left" w:pos="522"/>
          <w:tab w:val="left" w:pos="1032"/>
          <w:tab w:val="left" w:pos="1512"/>
          <w:tab w:val="left" w:pos="1992"/>
          <w:tab w:val="left" w:pos="3432"/>
          <w:tab w:val="left" w:pos="3888"/>
          <w:tab w:val="left" w:pos="4392"/>
          <w:tab w:val="left" w:pos="5068"/>
        </w:tabs>
        <w:ind w:left="3600" w:hanging="2880"/>
        <w:outlineLvl w:val="0"/>
        <w:rPr>
          <w:rFonts w:asciiTheme="minorHAnsi" w:hAnsiTheme="minorHAnsi" w:cs="Tahoma"/>
          <w:sz w:val="24"/>
        </w:rPr>
      </w:pPr>
    </w:p>
    <w:p w:rsidR="00C72482" w:rsidRPr="00EB2BD1" w:rsidRDefault="00C72482" w:rsidP="00433AA7">
      <w:pPr>
        <w:tabs>
          <w:tab w:val="left" w:pos="522"/>
          <w:tab w:val="left" w:pos="1032"/>
          <w:tab w:val="left" w:pos="1512"/>
          <w:tab w:val="left" w:pos="1992"/>
          <w:tab w:val="left" w:pos="3432"/>
          <w:tab w:val="left" w:pos="3888"/>
          <w:tab w:val="left" w:pos="4392"/>
          <w:tab w:val="left" w:pos="5068"/>
        </w:tabs>
        <w:ind w:left="3600" w:hanging="2880"/>
        <w:rPr>
          <w:rFonts w:asciiTheme="minorHAnsi" w:hAnsiTheme="minorHAnsi" w:cs="Tahoma"/>
          <w:sz w:val="24"/>
        </w:rPr>
      </w:pP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sz w:val="24"/>
        </w:rPr>
        <w:tab/>
        <w:t>That the agenda be approved as presented</w:t>
      </w:r>
      <w:r w:rsidR="0035045D">
        <w:rPr>
          <w:rFonts w:asciiTheme="minorHAnsi" w:hAnsiTheme="minorHAnsi" w:cs="Tahoma"/>
          <w:sz w:val="24"/>
        </w:rPr>
        <w:t>.</w:t>
      </w:r>
    </w:p>
    <w:p w:rsidR="00C72482" w:rsidRPr="00EB2BD1" w:rsidRDefault="00C72482" w:rsidP="00433AA7">
      <w:pPr>
        <w:tabs>
          <w:tab w:val="left" w:pos="522"/>
          <w:tab w:val="left" w:pos="1032"/>
          <w:tab w:val="left" w:pos="1512"/>
          <w:tab w:val="left" w:pos="1992"/>
          <w:tab w:val="left" w:pos="3432"/>
          <w:tab w:val="left" w:pos="3888"/>
          <w:tab w:val="left" w:pos="4392"/>
          <w:tab w:val="left" w:pos="5068"/>
        </w:tabs>
        <w:ind w:left="3600" w:hanging="2880"/>
        <w:rPr>
          <w:rFonts w:asciiTheme="minorHAnsi" w:hAnsiTheme="minorHAnsi" w:cs="Tahoma"/>
          <w:sz w:val="24"/>
        </w:rPr>
      </w:pPr>
    </w:p>
    <w:p w:rsidR="00C72482" w:rsidRPr="00EB2BD1" w:rsidRDefault="00C72482" w:rsidP="00433AA7">
      <w:pPr>
        <w:tabs>
          <w:tab w:val="left" w:pos="522"/>
          <w:tab w:val="left" w:pos="1032"/>
          <w:tab w:val="left" w:pos="1512"/>
          <w:tab w:val="left" w:pos="1992"/>
          <w:tab w:val="left" w:pos="3432"/>
          <w:tab w:val="left" w:pos="3888"/>
          <w:tab w:val="left" w:pos="4392"/>
          <w:tab w:val="left" w:pos="5068"/>
        </w:tabs>
        <w:ind w:left="3600" w:hanging="2880"/>
        <w:outlineLvl w:val="0"/>
        <w:rPr>
          <w:rFonts w:asciiTheme="minorHAnsi" w:hAnsiTheme="minorHAnsi" w:cs="Tahoma"/>
          <w:sz w:val="24"/>
        </w:rPr>
      </w:pPr>
      <w:r w:rsidRPr="00EB2BD1">
        <w:rPr>
          <w:rFonts w:asciiTheme="minorHAnsi" w:hAnsiTheme="minorHAnsi" w:cs="Tahoma"/>
          <w:b/>
          <w:sz w:val="24"/>
        </w:rPr>
        <w:tab/>
        <w:t>MOTION CARRIED</w:t>
      </w:r>
      <w:r w:rsidRPr="00EB2BD1">
        <w:rPr>
          <w:rFonts w:asciiTheme="minorHAnsi" w:hAnsiTheme="minorHAnsi" w:cs="Tahoma"/>
          <w:sz w:val="24"/>
        </w:rPr>
        <w:t xml:space="preserve"> unanimously.</w:t>
      </w:r>
    </w:p>
    <w:p w:rsidR="00B03327" w:rsidRDefault="00B03327" w:rsidP="00433AA7">
      <w:pPr>
        <w:tabs>
          <w:tab w:val="left" w:pos="522"/>
          <w:tab w:val="left" w:pos="1032"/>
          <w:tab w:val="left" w:pos="1512"/>
          <w:tab w:val="left" w:pos="1992"/>
          <w:tab w:val="left" w:pos="3432"/>
          <w:tab w:val="left" w:pos="3888"/>
          <w:tab w:val="left" w:pos="4392"/>
          <w:tab w:val="left" w:pos="5068"/>
        </w:tabs>
        <w:ind w:left="540" w:hanging="540"/>
        <w:outlineLvl w:val="0"/>
        <w:rPr>
          <w:rFonts w:asciiTheme="minorHAnsi" w:hAnsiTheme="minorHAnsi" w:cs="Tahoma"/>
          <w:sz w:val="24"/>
        </w:rPr>
      </w:pPr>
    </w:p>
    <w:p w:rsidR="003029D6" w:rsidRDefault="003029D6" w:rsidP="00433AA7">
      <w:pPr>
        <w:tabs>
          <w:tab w:val="left" w:pos="522"/>
          <w:tab w:val="left" w:pos="1032"/>
          <w:tab w:val="left" w:pos="1512"/>
          <w:tab w:val="left" w:pos="1992"/>
          <w:tab w:val="left" w:pos="3432"/>
          <w:tab w:val="left" w:pos="3888"/>
          <w:tab w:val="left" w:pos="4392"/>
          <w:tab w:val="left" w:pos="5068"/>
        </w:tabs>
        <w:ind w:left="540" w:hanging="540"/>
        <w:outlineLvl w:val="0"/>
        <w:rPr>
          <w:rFonts w:asciiTheme="minorHAnsi" w:hAnsiTheme="minorHAnsi" w:cs="Tahoma"/>
          <w:b/>
          <w:color w:val="003399"/>
          <w:sz w:val="24"/>
        </w:rPr>
      </w:pPr>
    </w:p>
    <w:p w:rsidR="003029D6" w:rsidRDefault="003029D6" w:rsidP="00433AA7">
      <w:pPr>
        <w:tabs>
          <w:tab w:val="left" w:pos="522"/>
          <w:tab w:val="left" w:pos="1032"/>
          <w:tab w:val="left" w:pos="1512"/>
          <w:tab w:val="left" w:pos="1992"/>
          <w:tab w:val="left" w:pos="3432"/>
          <w:tab w:val="left" w:pos="3888"/>
          <w:tab w:val="left" w:pos="4392"/>
          <w:tab w:val="left" w:pos="5068"/>
        </w:tabs>
        <w:ind w:left="540" w:hanging="540"/>
        <w:outlineLvl w:val="0"/>
        <w:rPr>
          <w:rFonts w:asciiTheme="minorHAnsi" w:hAnsiTheme="minorHAnsi" w:cs="Tahoma"/>
          <w:b/>
          <w:color w:val="003399"/>
          <w:sz w:val="24"/>
        </w:rPr>
      </w:pPr>
    </w:p>
    <w:p w:rsidR="003029D6" w:rsidRDefault="003029D6" w:rsidP="00433AA7">
      <w:pPr>
        <w:tabs>
          <w:tab w:val="left" w:pos="522"/>
          <w:tab w:val="left" w:pos="1032"/>
          <w:tab w:val="left" w:pos="1512"/>
          <w:tab w:val="left" w:pos="1992"/>
          <w:tab w:val="left" w:pos="3432"/>
          <w:tab w:val="left" w:pos="3888"/>
          <w:tab w:val="left" w:pos="4392"/>
          <w:tab w:val="left" w:pos="5068"/>
        </w:tabs>
        <w:ind w:left="540" w:hanging="540"/>
        <w:outlineLvl w:val="0"/>
        <w:rPr>
          <w:rFonts w:asciiTheme="minorHAnsi" w:hAnsiTheme="minorHAnsi" w:cs="Tahoma"/>
          <w:b/>
          <w:color w:val="003399"/>
          <w:sz w:val="24"/>
        </w:rPr>
      </w:pPr>
    </w:p>
    <w:p w:rsidR="00C72482" w:rsidRPr="00EB2BD1" w:rsidRDefault="00C72482" w:rsidP="00433AA7">
      <w:pPr>
        <w:tabs>
          <w:tab w:val="left" w:pos="522"/>
          <w:tab w:val="left" w:pos="1032"/>
          <w:tab w:val="left" w:pos="1512"/>
          <w:tab w:val="left" w:pos="1992"/>
          <w:tab w:val="left" w:pos="3432"/>
          <w:tab w:val="left" w:pos="3888"/>
          <w:tab w:val="left" w:pos="4392"/>
          <w:tab w:val="left" w:pos="5068"/>
        </w:tabs>
        <w:ind w:left="540" w:hanging="540"/>
        <w:outlineLvl w:val="0"/>
        <w:rPr>
          <w:rFonts w:asciiTheme="minorHAnsi" w:hAnsiTheme="minorHAnsi" w:cs="Tahoma"/>
          <w:sz w:val="24"/>
        </w:rPr>
      </w:pPr>
      <w:r w:rsidRPr="00EB2BD1">
        <w:rPr>
          <w:rFonts w:asciiTheme="minorHAnsi" w:hAnsiTheme="minorHAnsi" w:cs="Tahoma"/>
          <w:b/>
          <w:color w:val="003399"/>
          <w:sz w:val="24"/>
        </w:rPr>
        <w:t>4.</w:t>
      </w:r>
      <w:r w:rsidRPr="00EB2BD1">
        <w:rPr>
          <w:rFonts w:asciiTheme="minorHAnsi" w:hAnsiTheme="minorHAnsi" w:cs="Tahoma"/>
          <w:b/>
          <w:color w:val="003399"/>
          <w:sz w:val="24"/>
        </w:rPr>
        <w:tab/>
        <w:t>CONSENT AGENDA</w:t>
      </w:r>
      <w:r w:rsidRPr="00EB2BD1">
        <w:rPr>
          <w:rFonts w:asciiTheme="minorHAnsi" w:hAnsiTheme="minorHAnsi" w:cs="Tahoma"/>
          <w:b/>
          <w:sz w:val="24"/>
        </w:rPr>
        <w:t xml:space="preserve"> - </w:t>
      </w:r>
      <w:r w:rsidRPr="00EB2BD1">
        <w:rPr>
          <w:rFonts w:asciiTheme="minorHAnsi" w:hAnsiTheme="minorHAnsi" w:cs="Tahoma"/>
          <w:sz w:val="24"/>
        </w:rPr>
        <w:t>The following consent items were offered for the Board’s consideration</w:t>
      </w:r>
      <w:r w:rsidR="000956E2">
        <w:rPr>
          <w:rFonts w:asciiTheme="minorHAnsi" w:hAnsiTheme="minorHAnsi" w:cs="Tahoma"/>
          <w:sz w:val="24"/>
        </w:rPr>
        <w:t>:</w:t>
      </w:r>
      <w:r w:rsidRPr="00EB2BD1">
        <w:rPr>
          <w:rFonts w:asciiTheme="minorHAnsi" w:hAnsiTheme="minorHAnsi" w:cs="Tahoma"/>
          <w:sz w:val="24"/>
        </w:rPr>
        <w:t xml:space="preserve"> </w:t>
      </w:r>
    </w:p>
    <w:p w:rsidR="00C72482" w:rsidRPr="00EB2BD1" w:rsidRDefault="00C72482" w:rsidP="00433AA7">
      <w:pPr>
        <w:tabs>
          <w:tab w:val="left" w:pos="1080"/>
        </w:tabs>
        <w:ind w:left="990" w:hanging="450"/>
        <w:rPr>
          <w:rFonts w:asciiTheme="minorHAnsi" w:hAnsiTheme="minorHAnsi" w:cs="Tahoma"/>
          <w:b/>
          <w:bCs/>
          <w:sz w:val="24"/>
        </w:rPr>
      </w:pPr>
      <w:r w:rsidRPr="00EB2BD1">
        <w:rPr>
          <w:rFonts w:asciiTheme="minorHAnsi" w:hAnsiTheme="minorHAnsi" w:cs="Tahoma"/>
          <w:b/>
          <w:bCs/>
          <w:sz w:val="24"/>
        </w:rPr>
        <w:t xml:space="preserve">A.  </w:t>
      </w:r>
      <w:r w:rsidRPr="00EB2BD1">
        <w:rPr>
          <w:rFonts w:asciiTheme="minorHAnsi" w:hAnsiTheme="minorHAnsi" w:cs="Tahoma"/>
          <w:b/>
          <w:bCs/>
          <w:sz w:val="24"/>
        </w:rPr>
        <w:tab/>
      </w:r>
      <w:r w:rsidRPr="00EB2BD1">
        <w:rPr>
          <w:rFonts w:asciiTheme="minorHAnsi" w:hAnsiTheme="minorHAnsi" w:cs="Tahoma"/>
          <w:bCs/>
          <w:sz w:val="24"/>
        </w:rPr>
        <w:t xml:space="preserve">Minutes of the February </w:t>
      </w:r>
      <w:r w:rsidR="0094486A">
        <w:rPr>
          <w:rFonts w:asciiTheme="minorHAnsi" w:hAnsiTheme="minorHAnsi" w:cs="Tahoma"/>
          <w:bCs/>
          <w:sz w:val="24"/>
        </w:rPr>
        <w:t>1</w:t>
      </w:r>
      <w:r w:rsidR="00BA3461">
        <w:rPr>
          <w:rFonts w:asciiTheme="minorHAnsi" w:hAnsiTheme="minorHAnsi" w:cs="Tahoma"/>
          <w:bCs/>
          <w:sz w:val="24"/>
        </w:rPr>
        <w:t>7</w:t>
      </w:r>
      <w:r w:rsidRPr="00EB2BD1">
        <w:rPr>
          <w:rFonts w:asciiTheme="minorHAnsi" w:hAnsiTheme="minorHAnsi" w:cs="Tahoma"/>
          <w:bCs/>
          <w:sz w:val="24"/>
        </w:rPr>
        <w:t>, 20</w:t>
      </w:r>
      <w:r w:rsidR="00457B3C" w:rsidRPr="00EB2BD1">
        <w:rPr>
          <w:rFonts w:asciiTheme="minorHAnsi" w:hAnsiTheme="minorHAnsi" w:cs="Tahoma"/>
          <w:bCs/>
          <w:sz w:val="24"/>
        </w:rPr>
        <w:t>1</w:t>
      </w:r>
      <w:r w:rsidR="00BA3461">
        <w:rPr>
          <w:rFonts w:asciiTheme="minorHAnsi" w:hAnsiTheme="minorHAnsi" w:cs="Tahoma"/>
          <w:bCs/>
          <w:sz w:val="24"/>
        </w:rPr>
        <w:t>6</w:t>
      </w:r>
      <w:r w:rsidRPr="00EB2BD1">
        <w:rPr>
          <w:rFonts w:asciiTheme="minorHAnsi" w:hAnsiTheme="minorHAnsi" w:cs="Tahoma"/>
          <w:bCs/>
          <w:sz w:val="24"/>
        </w:rPr>
        <w:t xml:space="preserve"> meeting</w:t>
      </w:r>
    </w:p>
    <w:p w:rsidR="00BA3461" w:rsidRPr="00BA3461" w:rsidRDefault="00BA3461" w:rsidP="00433AA7">
      <w:pPr>
        <w:tabs>
          <w:tab w:val="left" w:pos="1080"/>
        </w:tabs>
        <w:ind w:left="990" w:hanging="450"/>
        <w:rPr>
          <w:rFonts w:asciiTheme="minorHAnsi" w:hAnsiTheme="minorHAnsi" w:cs="Tahoma"/>
          <w:bCs/>
          <w:sz w:val="24"/>
        </w:rPr>
      </w:pPr>
      <w:r>
        <w:rPr>
          <w:rFonts w:asciiTheme="minorHAnsi" w:hAnsiTheme="minorHAnsi" w:cs="Tahoma"/>
          <w:b/>
          <w:bCs/>
          <w:sz w:val="24"/>
        </w:rPr>
        <w:t>B.</w:t>
      </w:r>
      <w:r>
        <w:rPr>
          <w:rFonts w:asciiTheme="minorHAnsi" w:hAnsiTheme="minorHAnsi" w:cs="Tahoma"/>
          <w:b/>
          <w:bCs/>
          <w:sz w:val="24"/>
        </w:rPr>
        <w:tab/>
      </w:r>
      <w:r>
        <w:rPr>
          <w:rFonts w:asciiTheme="minorHAnsi" w:hAnsiTheme="minorHAnsi" w:cs="Tahoma"/>
          <w:bCs/>
          <w:sz w:val="24"/>
        </w:rPr>
        <w:t>Minutes of the March</w:t>
      </w:r>
      <w:r w:rsidR="00F62AB3">
        <w:rPr>
          <w:rFonts w:asciiTheme="minorHAnsi" w:hAnsiTheme="minorHAnsi" w:cs="Tahoma"/>
          <w:bCs/>
          <w:sz w:val="24"/>
        </w:rPr>
        <w:t xml:space="preserve"> </w:t>
      </w:r>
      <w:r>
        <w:rPr>
          <w:rFonts w:asciiTheme="minorHAnsi" w:hAnsiTheme="minorHAnsi" w:cs="Tahoma"/>
          <w:bCs/>
          <w:sz w:val="24"/>
        </w:rPr>
        <w:t>9, 2016 Special meeting</w:t>
      </w:r>
    </w:p>
    <w:p w:rsidR="00551D33" w:rsidRDefault="00551D33" w:rsidP="00AE0B2D">
      <w:pPr>
        <w:tabs>
          <w:tab w:val="left" w:pos="1080"/>
        </w:tabs>
        <w:ind w:left="993" w:hanging="446"/>
        <w:rPr>
          <w:rFonts w:asciiTheme="minorHAnsi" w:hAnsiTheme="minorHAnsi" w:cs="Tahoma"/>
          <w:b/>
          <w:bCs/>
          <w:sz w:val="24"/>
        </w:rPr>
      </w:pPr>
    </w:p>
    <w:p w:rsidR="00551D33" w:rsidRPr="00EB2BD1" w:rsidRDefault="00551D33" w:rsidP="00551D33">
      <w:pPr>
        <w:pStyle w:val="BodyText2"/>
        <w:tabs>
          <w:tab w:val="clear" w:pos="3432"/>
          <w:tab w:val="left" w:pos="3600"/>
        </w:tabs>
        <w:ind w:left="3600" w:hanging="2880"/>
        <w:rPr>
          <w:rFonts w:asciiTheme="minorHAnsi" w:hAnsiTheme="minorHAnsi" w:cs="Tahoma"/>
          <w:b w:val="0"/>
          <w:bCs/>
          <w:i w:val="0"/>
          <w:iCs/>
        </w:rPr>
      </w:pPr>
      <w:r>
        <w:rPr>
          <w:rFonts w:asciiTheme="minorHAnsi" w:hAnsiTheme="minorHAnsi" w:cs="Tahoma"/>
          <w:bCs/>
          <w:i w:val="0"/>
          <w:iCs/>
        </w:rPr>
        <w:tab/>
      </w:r>
      <w:r>
        <w:rPr>
          <w:rFonts w:asciiTheme="minorHAnsi" w:hAnsiTheme="minorHAnsi" w:cs="Tahoma"/>
          <w:bCs/>
          <w:i w:val="0"/>
          <w:iCs/>
        </w:rPr>
        <w:tab/>
      </w:r>
      <w:r w:rsidRPr="00EB2BD1">
        <w:rPr>
          <w:rFonts w:asciiTheme="minorHAnsi" w:hAnsiTheme="minorHAnsi" w:cs="Tahoma"/>
          <w:bCs/>
          <w:i w:val="0"/>
          <w:iCs/>
        </w:rPr>
        <w:t>MOTION:</w:t>
      </w:r>
      <w:r w:rsidRPr="00EB2BD1">
        <w:rPr>
          <w:rFonts w:asciiTheme="minorHAnsi" w:hAnsiTheme="minorHAnsi" w:cs="Tahoma"/>
          <w:b w:val="0"/>
        </w:rPr>
        <w:tab/>
      </w:r>
      <w:r w:rsidRPr="00EB2BD1">
        <w:rPr>
          <w:rFonts w:asciiTheme="minorHAnsi" w:hAnsiTheme="minorHAnsi" w:cs="Tahoma"/>
          <w:b w:val="0"/>
          <w:bCs/>
          <w:i w:val="0"/>
          <w:iCs/>
        </w:rPr>
        <w:t xml:space="preserve">By </w:t>
      </w:r>
      <w:r>
        <w:rPr>
          <w:rFonts w:asciiTheme="minorHAnsi" w:hAnsiTheme="minorHAnsi" w:cs="Tahoma"/>
          <w:b w:val="0"/>
          <w:bCs/>
          <w:i w:val="0"/>
          <w:iCs/>
        </w:rPr>
        <w:t>Thuy Vo</w:t>
      </w:r>
      <w:r w:rsidRPr="00EB2BD1">
        <w:rPr>
          <w:rFonts w:asciiTheme="minorHAnsi" w:hAnsiTheme="minorHAnsi" w:cs="Tahoma"/>
          <w:b w:val="0"/>
          <w:bCs/>
          <w:i w:val="0"/>
          <w:iCs/>
        </w:rPr>
        <w:t>, seconded by</w:t>
      </w:r>
      <w:r>
        <w:rPr>
          <w:rFonts w:asciiTheme="minorHAnsi" w:hAnsiTheme="minorHAnsi" w:cs="Tahoma"/>
          <w:b w:val="0"/>
          <w:bCs/>
          <w:i w:val="0"/>
          <w:iCs/>
        </w:rPr>
        <w:t xml:space="preserve"> Heidi Heywood,</w:t>
      </w:r>
    </w:p>
    <w:p w:rsidR="00551D33" w:rsidRPr="00EB2BD1" w:rsidRDefault="00551D33" w:rsidP="00551D33">
      <w:pPr>
        <w:pStyle w:val="BodyText2"/>
        <w:tabs>
          <w:tab w:val="clear" w:pos="3432"/>
          <w:tab w:val="left" w:pos="3600"/>
        </w:tabs>
        <w:ind w:left="3600" w:hanging="2880"/>
        <w:rPr>
          <w:rFonts w:asciiTheme="minorHAnsi" w:hAnsiTheme="minorHAnsi" w:cs="Tahoma"/>
          <w:b w:val="0"/>
          <w:bCs/>
          <w:i w:val="0"/>
          <w:iCs/>
        </w:rPr>
      </w:pPr>
    </w:p>
    <w:p w:rsidR="00551D33" w:rsidRDefault="00551D33" w:rsidP="00551D33">
      <w:pPr>
        <w:pStyle w:val="BodyTextIndent2"/>
        <w:spacing w:after="0" w:line="240" w:lineRule="auto"/>
        <w:ind w:left="3600"/>
        <w:rPr>
          <w:rFonts w:asciiTheme="minorHAnsi" w:hAnsiTheme="minorHAnsi" w:cs="Tahoma"/>
          <w:sz w:val="24"/>
          <w:szCs w:val="24"/>
        </w:rPr>
      </w:pPr>
      <w:r>
        <w:rPr>
          <w:rFonts w:asciiTheme="minorHAnsi" w:hAnsiTheme="minorHAnsi" w:cs="Tahoma"/>
          <w:sz w:val="24"/>
          <w:szCs w:val="24"/>
        </w:rPr>
        <w:t>That the meeting minutes be approved as presented</w:t>
      </w:r>
    </w:p>
    <w:p w:rsidR="00551D33" w:rsidRPr="00EB2BD1" w:rsidRDefault="00551D33" w:rsidP="00551D33">
      <w:pPr>
        <w:pStyle w:val="BodyTextIndent2"/>
        <w:spacing w:after="0" w:line="240" w:lineRule="auto"/>
        <w:ind w:left="3600"/>
        <w:rPr>
          <w:rFonts w:asciiTheme="minorHAnsi" w:hAnsiTheme="minorHAnsi" w:cs="Tahoma"/>
          <w:bCs/>
          <w:i/>
          <w:iCs/>
          <w:sz w:val="24"/>
          <w:szCs w:val="24"/>
        </w:rPr>
      </w:pPr>
    </w:p>
    <w:p w:rsidR="00551D33" w:rsidRPr="00EB2BD1" w:rsidRDefault="00551D33" w:rsidP="00551D33">
      <w:pPr>
        <w:tabs>
          <w:tab w:val="left" w:pos="522"/>
          <w:tab w:val="left" w:pos="1440"/>
          <w:tab w:val="left" w:pos="1512"/>
          <w:tab w:val="left" w:pos="1992"/>
          <w:tab w:val="left" w:pos="3600"/>
          <w:tab w:val="left" w:pos="3888"/>
          <w:tab w:val="left" w:pos="4392"/>
          <w:tab w:val="left" w:pos="5068"/>
        </w:tabs>
        <w:ind w:left="3600" w:hanging="2880"/>
        <w:rPr>
          <w:rFonts w:asciiTheme="minorHAnsi" w:hAnsiTheme="minorHAnsi" w:cs="Tahoma"/>
          <w:sz w:val="24"/>
        </w:rPr>
      </w:pPr>
      <w:r w:rsidRPr="00EB2BD1">
        <w:rPr>
          <w:rFonts w:asciiTheme="minorHAnsi" w:hAnsiTheme="minorHAnsi" w:cs="Tahoma"/>
          <w:sz w:val="24"/>
        </w:rPr>
        <w:tab/>
      </w:r>
      <w:r w:rsidRPr="00EB2BD1">
        <w:rPr>
          <w:rFonts w:asciiTheme="minorHAnsi" w:hAnsiTheme="minorHAnsi" w:cs="Tahoma"/>
          <w:b/>
          <w:sz w:val="24"/>
        </w:rPr>
        <w:t>MOTION CARRIED</w:t>
      </w:r>
      <w:r w:rsidRPr="00EB2BD1">
        <w:rPr>
          <w:rFonts w:asciiTheme="minorHAnsi" w:hAnsiTheme="minorHAnsi" w:cs="Tahoma"/>
          <w:sz w:val="24"/>
        </w:rPr>
        <w:t xml:space="preserve"> unanimously.</w:t>
      </w:r>
    </w:p>
    <w:p w:rsidR="00551D33" w:rsidRDefault="00551D33" w:rsidP="00433AA7">
      <w:pPr>
        <w:tabs>
          <w:tab w:val="left" w:pos="1080"/>
        </w:tabs>
        <w:ind w:left="990" w:hanging="450"/>
        <w:rPr>
          <w:rFonts w:asciiTheme="minorHAnsi" w:hAnsiTheme="minorHAnsi" w:cs="Tahoma"/>
          <w:b/>
          <w:bCs/>
          <w:sz w:val="24"/>
        </w:rPr>
      </w:pPr>
    </w:p>
    <w:p w:rsidR="00457B3C" w:rsidRDefault="00BA3461" w:rsidP="00433AA7">
      <w:pPr>
        <w:tabs>
          <w:tab w:val="left" w:pos="1080"/>
        </w:tabs>
        <w:ind w:left="990" w:hanging="450"/>
        <w:rPr>
          <w:rFonts w:asciiTheme="minorHAnsi" w:hAnsiTheme="minorHAnsi" w:cs="Tahoma"/>
          <w:bCs/>
          <w:sz w:val="24"/>
        </w:rPr>
      </w:pPr>
      <w:r>
        <w:rPr>
          <w:rFonts w:asciiTheme="minorHAnsi" w:hAnsiTheme="minorHAnsi" w:cs="Tahoma"/>
          <w:b/>
          <w:bCs/>
          <w:sz w:val="24"/>
        </w:rPr>
        <w:t>C</w:t>
      </w:r>
      <w:r w:rsidR="00457B3C" w:rsidRPr="00EB2BD1">
        <w:rPr>
          <w:rFonts w:asciiTheme="minorHAnsi" w:hAnsiTheme="minorHAnsi" w:cs="Tahoma"/>
          <w:b/>
          <w:bCs/>
          <w:sz w:val="24"/>
        </w:rPr>
        <w:t>.</w:t>
      </w:r>
      <w:r w:rsidR="00457B3C" w:rsidRPr="00EB2BD1">
        <w:rPr>
          <w:rFonts w:asciiTheme="minorHAnsi" w:hAnsiTheme="minorHAnsi" w:cs="Tahoma"/>
          <w:b/>
          <w:bCs/>
          <w:sz w:val="24"/>
        </w:rPr>
        <w:tab/>
      </w:r>
      <w:r w:rsidR="0053701A">
        <w:rPr>
          <w:rFonts w:asciiTheme="minorHAnsi" w:hAnsiTheme="minorHAnsi" w:cs="Tahoma"/>
          <w:bCs/>
          <w:sz w:val="24"/>
        </w:rPr>
        <w:t>Head Start/EHS/ECEAP Items:</w:t>
      </w:r>
    </w:p>
    <w:p w:rsidR="00D06D15" w:rsidRPr="00D06D15" w:rsidRDefault="00D06D15" w:rsidP="00551D33">
      <w:pPr>
        <w:pStyle w:val="Subtitle"/>
        <w:numPr>
          <w:ilvl w:val="0"/>
          <w:numId w:val="18"/>
        </w:numPr>
        <w:tabs>
          <w:tab w:val="left" w:pos="1620"/>
          <w:tab w:val="right" w:pos="8568"/>
        </w:tabs>
        <w:ind w:left="1620"/>
        <w:jc w:val="left"/>
        <w:rPr>
          <w:rFonts w:asciiTheme="minorHAnsi" w:hAnsiTheme="minorHAnsi" w:cs="Tahoma"/>
          <w:b w:val="0"/>
          <w:sz w:val="24"/>
          <w:szCs w:val="24"/>
        </w:rPr>
      </w:pPr>
      <w:r w:rsidRPr="00D06D15">
        <w:rPr>
          <w:rFonts w:asciiTheme="minorHAnsi" w:hAnsiTheme="minorHAnsi" w:cs="Tahoma"/>
          <w:b w:val="0"/>
          <w:sz w:val="24"/>
          <w:szCs w:val="24"/>
        </w:rPr>
        <w:t>2016-17 Head Start/EHS Continuation Grant/Budget</w:t>
      </w:r>
    </w:p>
    <w:p w:rsidR="00D06D15" w:rsidRPr="00D06D15" w:rsidRDefault="00D06D15" w:rsidP="00551D33">
      <w:pPr>
        <w:pStyle w:val="Subtitle"/>
        <w:numPr>
          <w:ilvl w:val="0"/>
          <w:numId w:val="18"/>
        </w:numPr>
        <w:tabs>
          <w:tab w:val="left" w:pos="1620"/>
          <w:tab w:val="right" w:pos="8568"/>
        </w:tabs>
        <w:ind w:left="1620"/>
        <w:jc w:val="left"/>
        <w:rPr>
          <w:rFonts w:asciiTheme="minorHAnsi" w:hAnsiTheme="minorHAnsi" w:cs="Tahoma"/>
          <w:b w:val="0"/>
          <w:sz w:val="24"/>
          <w:szCs w:val="24"/>
        </w:rPr>
      </w:pPr>
      <w:r w:rsidRPr="00D06D15">
        <w:rPr>
          <w:rFonts w:asciiTheme="minorHAnsi" w:hAnsiTheme="minorHAnsi" w:cs="Tahoma"/>
          <w:b w:val="0"/>
          <w:sz w:val="24"/>
          <w:szCs w:val="24"/>
        </w:rPr>
        <w:t xml:space="preserve">Strategic Plan Update                       </w:t>
      </w:r>
    </w:p>
    <w:p w:rsidR="00D06D15" w:rsidRPr="00D06D15" w:rsidRDefault="00D06D15" w:rsidP="00551D33">
      <w:pPr>
        <w:pStyle w:val="Subtitle"/>
        <w:numPr>
          <w:ilvl w:val="0"/>
          <w:numId w:val="18"/>
        </w:numPr>
        <w:tabs>
          <w:tab w:val="left" w:pos="1620"/>
          <w:tab w:val="right" w:pos="8568"/>
        </w:tabs>
        <w:ind w:left="1620"/>
        <w:jc w:val="left"/>
        <w:rPr>
          <w:rFonts w:asciiTheme="minorHAnsi" w:hAnsiTheme="minorHAnsi" w:cs="Tahoma"/>
          <w:b w:val="0"/>
          <w:sz w:val="24"/>
          <w:szCs w:val="24"/>
        </w:rPr>
      </w:pPr>
      <w:r w:rsidRPr="00D06D15">
        <w:rPr>
          <w:rFonts w:asciiTheme="minorHAnsi" w:hAnsiTheme="minorHAnsi" w:cs="Tahoma"/>
          <w:b w:val="0"/>
          <w:sz w:val="24"/>
          <w:szCs w:val="24"/>
        </w:rPr>
        <w:t>2015-16 Head Start/EHS Self-Assessment Action Plan</w:t>
      </w:r>
    </w:p>
    <w:p w:rsidR="00D06D15" w:rsidRPr="00D06D15" w:rsidRDefault="00D06D15" w:rsidP="00551D33">
      <w:pPr>
        <w:pStyle w:val="Subtitle"/>
        <w:numPr>
          <w:ilvl w:val="0"/>
          <w:numId w:val="18"/>
        </w:numPr>
        <w:tabs>
          <w:tab w:val="left" w:pos="1620"/>
          <w:tab w:val="right" w:pos="8568"/>
        </w:tabs>
        <w:spacing w:after="80"/>
        <w:ind w:left="1620"/>
        <w:jc w:val="left"/>
        <w:rPr>
          <w:rFonts w:asciiTheme="minorHAnsi" w:hAnsiTheme="minorHAnsi" w:cs="Tahoma"/>
          <w:b w:val="0"/>
          <w:sz w:val="24"/>
          <w:szCs w:val="24"/>
        </w:rPr>
      </w:pPr>
      <w:r w:rsidRPr="00D06D15">
        <w:rPr>
          <w:rFonts w:asciiTheme="minorHAnsi" w:hAnsiTheme="minorHAnsi" w:cs="Tahoma"/>
          <w:b w:val="0"/>
          <w:sz w:val="24"/>
          <w:szCs w:val="24"/>
        </w:rPr>
        <w:t>Head Start/EHS/ECEAP Selection Criteria Score Sheet</w:t>
      </w:r>
    </w:p>
    <w:p w:rsidR="00862E2B" w:rsidRPr="00862E2B" w:rsidRDefault="00862E2B" w:rsidP="00AE0B2D">
      <w:pPr>
        <w:pStyle w:val="Subtitle"/>
        <w:tabs>
          <w:tab w:val="left" w:pos="1620"/>
          <w:tab w:val="right" w:pos="8568"/>
        </w:tabs>
        <w:ind w:left="1267"/>
        <w:jc w:val="left"/>
        <w:rPr>
          <w:rFonts w:asciiTheme="minorHAnsi" w:hAnsiTheme="minorHAnsi" w:cs="Tahoma"/>
          <w:b w:val="0"/>
          <w:sz w:val="24"/>
          <w:szCs w:val="24"/>
        </w:rPr>
      </w:pPr>
    </w:p>
    <w:p w:rsidR="00C72482" w:rsidRPr="00EB2BD1" w:rsidRDefault="00C72482" w:rsidP="00433AA7">
      <w:pPr>
        <w:pStyle w:val="BodyText2"/>
        <w:tabs>
          <w:tab w:val="clear" w:pos="3432"/>
          <w:tab w:val="left" w:pos="3600"/>
        </w:tabs>
        <w:ind w:left="3600" w:hanging="2880"/>
        <w:rPr>
          <w:rFonts w:asciiTheme="minorHAnsi" w:hAnsiTheme="minorHAnsi" w:cs="Tahoma"/>
          <w:b w:val="0"/>
          <w:bCs/>
          <w:i w:val="0"/>
          <w:iCs/>
        </w:rPr>
      </w:pPr>
      <w:r w:rsidRPr="00EB2BD1">
        <w:rPr>
          <w:rFonts w:asciiTheme="minorHAnsi" w:hAnsiTheme="minorHAnsi" w:cs="Tahoma"/>
          <w:bCs/>
          <w:i w:val="0"/>
          <w:iCs/>
        </w:rPr>
        <w:tab/>
      </w:r>
      <w:r w:rsidRPr="00EB2BD1">
        <w:rPr>
          <w:rFonts w:asciiTheme="minorHAnsi" w:hAnsiTheme="minorHAnsi" w:cs="Tahoma"/>
          <w:bCs/>
          <w:i w:val="0"/>
          <w:iCs/>
        </w:rPr>
        <w:tab/>
        <w:t>MOTION:</w:t>
      </w:r>
      <w:r w:rsidRPr="00EB2BD1">
        <w:rPr>
          <w:rFonts w:asciiTheme="minorHAnsi" w:hAnsiTheme="minorHAnsi" w:cs="Tahoma"/>
          <w:b w:val="0"/>
        </w:rPr>
        <w:tab/>
      </w:r>
      <w:r w:rsidRPr="00EB2BD1">
        <w:rPr>
          <w:rFonts w:asciiTheme="minorHAnsi" w:hAnsiTheme="minorHAnsi" w:cs="Tahoma"/>
          <w:b w:val="0"/>
          <w:bCs/>
          <w:i w:val="0"/>
          <w:iCs/>
        </w:rPr>
        <w:t xml:space="preserve">By </w:t>
      </w:r>
      <w:r w:rsidR="00862E2B">
        <w:rPr>
          <w:rFonts w:asciiTheme="minorHAnsi" w:hAnsiTheme="minorHAnsi" w:cs="Tahoma"/>
          <w:b w:val="0"/>
          <w:bCs/>
          <w:i w:val="0"/>
          <w:iCs/>
        </w:rPr>
        <w:t>Steve Vincent</w:t>
      </w:r>
      <w:r w:rsidRPr="00EB2BD1">
        <w:rPr>
          <w:rFonts w:asciiTheme="minorHAnsi" w:hAnsiTheme="minorHAnsi" w:cs="Tahoma"/>
          <w:b w:val="0"/>
          <w:bCs/>
          <w:i w:val="0"/>
          <w:iCs/>
        </w:rPr>
        <w:t>, seconded by</w:t>
      </w:r>
      <w:r w:rsidR="00AF5347">
        <w:rPr>
          <w:rFonts w:asciiTheme="minorHAnsi" w:hAnsiTheme="minorHAnsi" w:cs="Tahoma"/>
          <w:b w:val="0"/>
          <w:bCs/>
          <w:i w:val="0"/>
          <w:iCs/>
        </w:rPr>
        <w:t xml:space="preserve"> </w:t>
      </w:r>
      <w:r w:rsidR="00B5562D">
        <w:rPr>
          <w:rFonts w:asciiTheme="minorHAnsi" w:hAnsiTheme="minorHAnsi" w:cs="Tahoma"/>
          <w:b w:val="0"/>
          <w:bCs/>
          <w:i w:val="0"/>
          <w:iCs/>
        </w:rPr>
        <w:t>Thuy Vo,</w:t>
      </w:r>
    </w:p>
    <w:p w:rsidR="004848B8" w:rsidRPr="00EB2BD1" w:rsidRDefault="004848B8" w:rsidP="00433AA7">
      <w:pPr>
        <w:pStyle w:val="BodyText2"/>
        <w:tabs>
          <w:tab w:val="clear" w:pos="3432"/>
          <w:tab w:val="left" w:pos="3600"/>
        </w:tabs>
        <w:ind w:left="3600" w:hanging="2880"/>
        <w:rPr>
          <w:rFonts w:asciiTheme="minorHAnsi" w:hAnsiTheme="minorHAnsi" w:cs="Tahoma"/>
          <w:b w:val="0"/>
          <w:bCs/>
          <w:i w:val="0"/>
          <w:iCs/>
        </w:rPr>
      </w:pPr>
    </w:p>
    <w:p w:rsidR="00C72482" w:rsidRDefault="0094486A" w:rsidP="00433AA7">
      <w:pPr>
        <w:pStyle w:val="BodyTextIndent2"/>
        <w:spacing w:after="0" w:line="240" w:lineRule="auto"/>
        <w:ind w:left="3600"/>
        <w:rPr>
          <w:rFonts w:asciiTheme="minorHAnsi" w:hAnsiTheme="minorHAnsi" w:cs="Tahoma"/>
          <w:sz w:val="24"/>
          <w:szCs w:val="24"/>
        </w:rPr>
      </w:pPr>
      <w:r>
        <w:rPr>
          <w:rFonts w:asciiTheme="minorHAnsi" w:hAnsiTheme="minorHAnsi" w:cs="Tahoma"/>
          <w:sz w:val="24"/>
          <w:szCs w:val="24"/>
        </w:rPr>
        <w:t xml:space="preserve">That the </w:t>
      </w:r>
      <w:r w:rsidR="00551D33">
        <w:rPr>
          <w:rFonts w:asciiTheme="minorHAnsi" w:hAnsiTheme="minorHAnsi" w:cs="Tahoma"/>
          <w:sz w:val="24"/>
          <w:szCs w:val="24"/>
        </w:rPr>
        <w:t>Head Start/EHS/ECEAP items</w:t>
      </w:r>
      <w:r>
        <w:rPr>
          <w:rFonts w:asciiTheme="minorHAnsi" w:hAnsiTheme="minorHAnsi" w:cs="Tahoma"/>
          <w:sz w:val="24"/>
          <w:szCs w:val="24"/>
        </w:rPr>
        <w:t xml:space="preserve"> be approved as presented</w:t>
      </w:r>
      <w:r w:rsidR="00B25E86">
        <w:rPr>
          <w:rFonts w:asciiTheme="minorHAnsi" w:hAnsiTheme="minorHAnsi" w:cs="Tahoma"/>
          <w:sz w:val="24"/>
          <w:szCs w:val="24"/>
        </w:rPr>
        <w:t xml:space="preserve"> (see above)</w:t>
      </w:r>
    </w:p>
    <w:p w:rsidR="0053701A" w:rsidRPr="00EB2BD1" w:rsidRDefault="0053701A" w:rsidP="00433AA7">
      <w:pPr>
        <w:pStyle w:val="BodyTextIndent2"/>
        <w:spacing w:after="0" w:line="240" w:lineRule="auto"/>
        <w:ind w:left="3600"/>
        <w:rPr>
          <w:rFonts w:asciiTheme="minorHAnsi" w:hAnsiTheme="minorHAnsi" w:cs="Tahoma"/>
          <w:bCs/>
          <w:i/>
          <w:iCs/>
          <w:sz w:val="24"/>
          <w:szCs w:val="24"/>
        </w:rPr>
      </w:pPr>
    </w:p>
    <w:p w:rsidR="00C72482" w:rsidRPr="00EB2BD1" w:rsidRDefault="00C72482" w:rsidP="00433AA7">
      <w:pPr>
        <w:tabs>
          <w:tab w:val="left" w:pos="522"/>
          <w:tab w:val="left" w:pos="1440"/>
          <w:tab w:val="left" w:pos="1512"/>
          <w:tab w:val="left" w:pos="1992"/>
          <w:tab w:val="left" w:pos="3600"/>
          <w:tab w:val="left" w:pos="3888"/>
          <w:tab w:val="left" w:pos="4392"/>
          <w:tab w:val="left" w:pos="5068"/>
        </w:tabs>
        <w:ind w:left="3600" w:hanging="2880"/>
        <w:rPr>
          <w:rFonts w:asciiTheme="minorHAnsi" w:hAnsiTheme="minorHAnsi" w:cs="Tahoma"/>
          <w:sz w:val="24"/>
        </w:rPr>
      </w:pPr>
      <w:r w:rsidRPr="00EB2BD1">
        <w:rPr>
          <w:rFonts w:asciiTheme="minorHAnsi" w:hAnsiTheme="minorHAnsi" w:cs="Tahoma"/>
          <w:sz w:val="24"/>
        </w:rPr>
        <w:tab/>
      </w:r>
      <w:r w:rsidRPr="00EB2BD1">
        <w:rPr>
          <w:rFonts w:asciiTheme="minorHAnsi" w:hAnsiTheme="minorHAnsi" w:cs="Tahoma"/>
          <w:b/>
          <w:sz w:val="24"/>
        </w:rPr>
        <w:t>MOTION CARRIED</w:t>
      </w:r>
      <w:r w:rsidRPr="00EB2BD1">
        <w:rPr>
          <w:rFonts w:asciiTheme="minorHAnsi" w:hAnsiTheme="minorHAnsi" w:cs="Tahoma"/>
          <w:sz w:val="24"/>
        </w:rPr>
        <w:t xml:space="preserve"> unanimously.</w:t>
      </w:r>
    </w:p>
    <w:p w:rsidR="00C72482" w:rsidRPr="00EB2BD1" w:rsidRDefault="00C72482" w:rsidP="00433AA7">
      <w:pPr>
        <w:rPr>
          <w:rFonts w:asciiTheme="minorHAnsi" w:hAnsiTheme="minorHAnsi" w:cs="Tahoma"/>
        </w:rPr>
      </w:pPr>
      <w:r w:rsidRPr="00EB2BD1">
        <w:rPr>
          <w:rFonts w:asciiTheme="minorHAnsi" w:hAnsiTheme="minorHAnsi" w:cs="Tahoma"/>
        </w:rPr>
        <w:tab/>
      </w:r>
    </w:p>
    <w:p w:rsidR="0082417B" w:rsidRPr="0094486A" w:rsidRDefault="00C72482" w:rsidP="00302293">
      <w:pPr>
        <w:pStyle w:val="Footer"/>
        <w:tabs>
          <w:tab w:val="clear" w:pos="4320"/>
          <w:tab w:val="left" w:pos="540"/>
          <w:tab w:val="left" w:pos="1440"/>
          <w:tab w:val="left" w:pos="1992"/>
          <w:tab w:val="left" w:pos="3432"/>
          <w:tab w:val="left" w:pos="3888"/>
          <w:tab w:val="left" w:pos="4392"/>
          <w:tab w:val="left" w:pos="5068"/>
        </w:tabs>
        <w:ind w:left="540" w:hanging="540"/>
        <w:rPr>
          <w:rFonts w:asciiTheme="minorHAnsi" w:hAnsiTheme="minorHAnsi" w:cs="Tahoma"/>
          <w:color w:val="C00000"/>
          <w:sz w:val="24"/>
        </w:rPr>
      </w:pPr>
      <w:r w:rsidRPr="00EB2BD1">
        <w:rPr>
          <w:rFonts w:asciiTheme="minorHAnsi" w:hAnsiTheme="minorHAnsi" w:cs="Tahoma"/>
          <w:b/>
          <w:color w:val="003399"/>
          <w:sz w:val="24"/>
        </w:rPr>
        <w:t>5.</w:t>
      </w:r>
      <w:r w:rsidRPr="00EB2BD1">
        <w:rPr>
          <w:rFonts w:asciiTheme="minorHAnsi" w:hAnsiTheme="minorHAnsi" w:cs="Tahoma"/>
          <w:b/>
          <w:color w:val="003399"/>
          <w:sz w:val="24"/>
        </w:rPr>
        <w:tab/>
        <w:t>TENURE CONSIDERATION</w:t>
      </w:r>
      <w:r w:rsidR="00087783">
        <w:rPr>
          <w:rFonts w:asciiTheme="minorHAnsi" w:hAnsiTheme="minorHAnsi" w:cs="Tahoma"/>
          <w:color w:val="003399"/>
          <w:sz w:val="24"/>
        </w:rPr>
        <w:t xml:space="preserve"> –</w:t>
      </w:r>
      <w:r w:rsidR="001500DA">
        <w:rPr>
          <w:rFonts w:asciiTheme="minorHAnsi" w:hAnsiTheme="minorHAnsi" w:cs="Tahoma"/>
          <w:color w:val="C00000"/>
          <w:sz w:val="24"/>
        </w:rPr>
        <w:t xml:space="preserve"> </w:t>
      </w:r>
    </w:p>
    <w:p w:rsidR="00AF5347" w:rsidRDefault="0082417B" w:rsidP="0082417B">
      <w:pPr>
        <w:pStyle w:val="Footer"/>
        <w:tabs>
          <w:tab w:val="clear" w:pos="4320"/>
          <w:tab w:val="left" w:pos="1080"/>
          <w:tab w:val="left" w:pos="1992"/>
          <w:tab w:val="left" w:pos="3432"/>
          <w:tab w:val="left" w:pos="3888"/>
          <w:tab w:val="left" w:pos="4392"/>
          <w:tab w:val="left" w:pos="5068"/>
        </w:tabs>
        <w:ind w:left="1080" w:hanging="540"/>
        <w:rPr>
          <w:rFonts w:asciiTheme="minorHAnsi" w:hAnsiTheme="minorHAnsi" w:cs="Tahoma"/>
          <w:sz w:val="24"/>
        </w:rPr>
      </w:pPr>
      <w:r w:rsidRPr="0082417B">
        <w:rPr>
          <w:rFonts w:asciiTheme="minorHAnsi" w:hAnsiTheme="minorHAnsi" w:cs="Tahoma"/>
          <w:b/>
          <w:sz w:val="24"/>
        </w:rPr>
        <w:t>5A</w:t>
      </w:r>
      <w:r w:rsidRPr="0082417B">
        <w:rPr>
          <w:rFonts w:asciiTheme="minorHAnsi" w:hAnsiTheme="minorHAnsi" w:cs="Tahoma"/>
          <w:sz w:val="24"/>
        </w:rPr>
        <w:t>.</w:t>
      </w:r>
      <w:r w:rsidRPr="0082417B">
        <w:rPr>
          <w:rFonts w:asciiTheme="minorHAnsi" w:hAnsiTheme="minorHAnsi" w:cs="Tahoma"/>
          <w:sz w:val="24"/>
        </w:rPr>
        <w:tab/>
      </w:r>
      <w:r w:rsidR="00087783" w:rsidRPr="0082417B">
        <w:rPr>
          <w:rFonts w:asciiTheme="minorHAnsi" w:hAnsiTheme="minorHAnsi" w:cs="Tahoma"/>
          <w:sz w:val="24"/>
        </w:rPr>
        <w:t xml:space="preserve">Chair </w:t>
      </w:r>
      <w:r w:rsidR="00D1785A">
        <w:rPr>
          <w:rFonts w:asciiTheme="minorHAnsi" w:hAnsiTheme="minorHAnsi" w:cs="Tahoma"/>
          <w:sz w:val="24"/>
        </w:rPr>
        <w:t>Raiter</w:t>
      </w:r>
      <w:r w:rsidR="00087783" w:rsidRPr="0082417B">
        <w:rPr>
          <w:rFonts w:asciiTheme="minorHAnsi" w:hAnsiTheme="minorHAnsi" w:cs="Tahoma"/>
          <w:sz w:val="24"/>
        </w:rPr>
        <w:t xml:space="preserve"> </w:t>
      </w:r>
      <w:r w:rsidR="00650739" w:rsidRPr="0082417B">
        <w:rPr>
          <w:rFonts w:asciiTheme="minorHAnsi" w:hAnsiTheme="minorHAnsi" w:cs="Tahoma"/>
          <w:sz w:val="24"/>
        </w:rPr>
        <w:t>called for a</w:t>
      </w:r>
      <w:r w:rsidR="00D1785A">
        <w:rPr>
          <w:rFonts w:asciiTheme="minorHAnsi" w:hAnsiTheme="minorHAnsi" w:cs="Tahoma"/>
          <w:sz w:val="24"/>
        </w:rPr>
        <w:t xml:space="preserve"> fifteen</w:t>
      </w:r>
      <w:r w:rsidR="00AF5347">
        <w:rPr>
          <w:rFonts w:asciiTheme="minorHAnsi" w:hAnsiTheme="minorHAnsi" w:cs="Tahoma"/>
          <w:sz w:val="24"/>
        </w:rPr>
        <w:t xml:space="preserve"> </w:t>
      </w:r>
      <w:r w:rsidR="00650739" w:rsidRPr="0082417B">
        <w:rPr>
          <w:rFonts w:asciiTheme="minorHAnsi" w:hAnsiTheme="minorHAnsi" w:cs="Tahoma"/>
          <w:sz w:val="24"/>
        </w:rPr>
        <w:t xml:space="preserve">minute executive session at </w:t>
      </w:r>
      <w:r w:rsidR="00B5562D">
        <w:rPr>
          <w:rFonts w:asciiTheme="minorHAnsi" w:hAnsiTheme="minorHAnsi" w:cs="Tahoma"/>
          <w:sz w:val="24"/>
        </w:rPr>
        <w:t>5:0</w:t>
      </w:r>
      <w:r w:rsidR="00AF5347">
        <w:rPr>
          <w:rFonts w:asciiTheme="minorHAnsi" w:hAnsiTheme="minorHAnsi" w:cs="Tahoma"/>
          <w:sz w:val="24"/>
        </w:rPr>
        <w:t>6</w:t>
      </w:r>
      <w:r w:rsidR="00B5562D">
        <w:rPr>
          <w:rFonts w:asciiTheme="minorHAnsi" w:hAnsiTheme="minorHAnsi" w:cs="Tahoma"/>
          <w:sz w:val="24"/>
        </w:rPr>
        <w:t xml:space="preserve"> p.m.</w:t>
      </w:r>
      <w:r w:rsidR="00650739" w:rsidRPr="0082417B">
        <w:rPr>
          <w:rFonts w:asciiTheme="minorHAnsi" w:hAnsiTheme="minorHAnsi" w:cs="Tahoma"/>
          <w:sz w:val="24"/>
        </w:rPr>
        <w:t xml:space="preserve"> </w:t>
      </w:r>
      <w:r w:rsidR="00AF5347">
        <w:rPr>
          <w:rFonts w:asciiTheme="minorHAnsi" w:hAnsiTheme="minorHAnsi" w:cs="Tahoma"/>
          <w:sz w:val="24"/>
        </w:rPr>
        <w:t xml:space="preserve">for consideration of evaluation of </w:t>
      </w:r>
      <w:r w:rsidR="00650739">
        <w:rPr>
          <w:rFonts w:asciiTheme="minorHAnsi" w:hAnsiTheme="minorHAnsi" w:cs="Tahoma"/>
          <w:sz w:val="24"/>
        </w:rPr>
        <w:t>personnel</w:t>
      </w:r>
      <w:r w:rsidR="00AF5347">
        <w:rPr>
          <w:rFonts w:asciiTheme="minorHAnsi" w:hAnsiTheme="minorHAnsi" w:cs="Tahoma"/>
          <w:sz w:val="24"/>
        </w:rPr>
        <w:t>.</w:t>
      </w:r>
      <w:r w:rsidR="00650739">
        <w:rPr>
          <w:rFonts w:asciiTheme="minorHAnsi" w:hAnsiTheme="minorHAnsi" w:cs="Tahoma"/>
          <w:sz w:val="24"/>
        </w:rPr>
        <w:t xml:space="preserve">  </w:t>
      </w:r>
      <w:r w:rsidR="00AF5347">
        <w:rPr>
          <w:rFonts w:asciiTheme="minorHAnsi" w:hAnsiTheme="minorHAnsi" w:cs="Tahoma"/>
          <w:sz w:val="24"/>
        </w:rPr>
        <w:t xml:space="preserve"> </w:t>
      </w:r>
      <w:r w:rsidR="00650739">
        <w:rPr>
          <w:rFonts w:asciiTheme="minorHAnsi" w:hAnsiTheme="minorHAnsi" w:cs="Tahoma"/>
          <w:sz w:val="24"/>
        </w:rPr>
        <w:t>Action anticipated.</w:t>
      </w:r>
      <w:r w:rsidR="0094486A">
        <w:rPr>
          <w:rFonts w:asciiTheme="minorHAnsi" w:hAnsiTheme="minorHAnsi" w:cs="Tahoma"/>
          <w:sz w:val="24"/>
        </w:rPr>
        <w:t xml:space="preserve"> </w:t>
      </w:r>
      <w:r w:rsidR="00AF5347">
        <w:rPr>
          <w:rFonts w:asciiTheme="minorHAnsi" w:hAnsiTheme="minorHAnsi" w:cs="Tahoma"/>
          <w:sz w:val="24"/>
        </w:rPr>
        <w:t xml:space="preserve"> </w:t>
      </w:r>
    </w:p>
    <w:p w:rsidR="00AF5347" w:rsidRDefault="00AF5347" w:rsidP="0082417B">
      <w:pPr>
        <w:pStyle w:val="Footer"/>
        <w:tabs>
          <w:tab w:val="clear" w:pos="4320"/>
          <w:tab w:val="left" w:pos="1080"/>
          <w:tab w:val="left" w:pos="1992"/>
          <w:tab w:val="left" w:pos="3432"/>
          <w:tab w:val="left" w:pos="3888"/>
          <w:tab w:val="left" w:pos="4392"/>
          <w:tab w:val="left" w:pos="5068"/>
        </w:tabs>
        <w:ind w:left="1080" w:hanging="540"/>
        <w:rPr>
          <w:rFonts w:asciiTheme="minorHAnsi" w:hAnsiTheme="minorHAnsi" w:cs="Tahoma"/>
          <w:sz w:val="24"/>
        </w:rPr>
      </w:pPr>
    </w:p>
    <w:p w:rsidR="0082417B" w:rsidRDefault="0082417B" w:rsidP="0082417B">
      <w:pPr>
        <w:pStyle w:val="Footer"/>
        <w:tabs>
          <w:tab w:val="clear" w:pos="4320"/>
          <w:tab w:val="left" w:pos="1080"/>
          <w:tab w:val="left" w:pos="1992"/>
          <w:tab w:val="left" w:pos="3432"/>
          <w:tab w:val="left" w:pos="3888"/>
          <w:tab w:val="left" w:pos="4392"/>
          <w:tab w:val="left" w:pos="5068"/>
        </w:tabs>
        <w:ind w:left="1080" w:hanging="540"/>
        <w:rPr>
          <w:rFonts w:asciiTheme="minorHAnsi" w:hAnsiTheme="minorHAnsi" w:cs="Tahoma"/>
          <w:sz w:val="24"/>
        </w:rPr>
      </w:pPr>
      <w:r>
        <w:rPr>
          <w:rFonts w:asciiTheme="minorHAnsi" w:hAnsiTheme="minorHAnsi" w:cs="Tahoma"/>
          <w:b/>
          <w:sz w:val="24"/>
        </w:rPr>
        <w:t>5B</w:t>
      </w:r>
      <w:r w:rsidRPr="0082417B">
        <w:rPr>
          <w:rFonts w:asciiTheme="minorHAnsi" w:hAnsiTheme="minorHAnsi" w:cs="Tahoma"/>
          <w:sz w:val="24"/>
        </w:rPr>
        <w:t>.</w:t>
      </w:r>
      <w:r>
        <w:rPr>
          <w:rFonts w:asciiTheme="minorHAnsi" w:hAnsiTheme="minorHAnsi" w:cs="Tahoma"/>
          <w:sz w:val="24"/>
        </w:rPr>
        <w:tab/>
        <w:t xml:space="preserve">Action as a Result of Executive Session – Chair </w:t>
      </w:r>
      <w:r w:rsidR="00672333">
        <w:rPr>
          <w:rFonts w:asciiTheme="minorHAnsi" w:hAnsiTheme="minorHAnsi" w:cs="Tahoma"/>
          <w:sz w:val="24"/>
        </w:rPr>
        <w:t>Raiter</w:t>
      </w:r>
      <w:r w:rsidR="00AF5347">
        <w:rPr>
          <w:rFonts w:asciiTheme="minorHAnsi" w:hAnsiTheme="minorHAnsi" w:cs="Tahoma"/>
          <w:sz w:val="24"/>
        </w:rPr>
        <w:t xml:space="preserve"> </w:t>
      </w:r>
      <w:r>
        <w:rPr>
          <w:rFonts w:asciiTheme="minorHAnsi" w:hAnsiTheme="minorHAnsi" w:cs="Tahoma"/>
          <w:sz w:val="24"/>
        </w:rPr>
        <w:t xml:space="preserve">re-opened the public meeting at </w:t>
      </w:r>
      <w:r w:rsidR="00AF5347">
        <w:rPr>
          <w:rFonts w:asciiTheme="minorHAnsi" w:hAnsiTheme="minorHAnsi" w:cs="Tahoma"/>
          <w:sz w:val="24"/>
        </w:rPr>
        <w:t>5:</w:t>
      </w:r>
      <w:r w:rsidR="00672333">
        <w:rPr>
          <w:rFonts w:asciiTheme="minorHAnsi" w:hAnsiTheme="minorHAnsi" w:cs="Tahoma"/>
          <w:sz w:val="24"/>
        </w:rPr>
        <w:t>23</w:t>
      </w:r>
      <w:r>
        <w:rPr>
          <w:rFonts w:asciiTheme="minorHAnsi" w:hAnsiTheme="minorHAnsi" w:cs="Tahoma"/>
          <w:sz w:val="24"/>
        </w:rPr>
        <w:t xml:space="preserve"> </w:t>
      </w:r>
      <w:r w:rsidR="001A6E8B">
        <w:rPr>
          <w:rFonts w:asciiTheme="minorHAnsi" w:hAnsiTheme="minorHAnsi" w:cs="Tahoma"/>
          <w:sz w:val="24"/>
        </w:rPr>
        <w:t>p.m.</w:t>
      </w:r>
      <w:r>
        <w:rPr>
          <w:rFonts w:asciiTheme="minorHAnsi" w:hAnsiTheme="minorHAnsi" w:cs="Tahoma"/>
          <w:sz w:val="24"/>
        </w:rPr>
        <w:t>, and called for a motion on tenure.</w:t>
      </w:r>
    </w:p>
    <w:p w:rsidR="00721389" w:rsidRPr="00AF5347" w:rsidRDefault="00721389" w:rsidP="00A27EE2">
      <w:pPr>
        <w:pStyle w:val="Footer"/>
        <w:tabs>
          <w:tab w:val="clear" w:pos="4320"/>
          <w:tab w:val="left" w:pos="1080"/>
          <w:tab w:val="left" w:pos="1992"/>
          <w:tab w:val="left" w:pos="3432"/>
          <w:tab w:val="left" w:pos="3888"/>
          <w:tab w:val="left" w:pos="4392"/>
          <w:tab w:val="left" w:pos="5068"/>
        </w:tabs>
        <w:ind w:left="1080" w:hanging="540"/>
        <w:jc w:val="both"/>
        <w:rPr>
          <w:rFonts w:asciiTheme="minorHAnsi" w:hAnsiTheme="minorHAnsi" w:cs="Tahoma"/>
          <w:sz w:val="24"/>
          <w:szCs w:val="24"/>
        </w:rPr>
      </w:pPr>
    </w:p>
    <w:p w:rsidR="00721389" w:rsidRPr="00AF5347" w:rsidRDefault="00721389" w:rsidP="00A27EE2">
      <w:pPr>
        <w:pStyle w:val="Footer"/>
        <w:tabs>
          <w:tab w:val="left" w:pos="3432"/>
        </w:tabs>
        <w:ind w:left="3600" w:hanging="2160"/>
        <w:jc w:val="both"/>
        <w:rPr>
          <w:rFonts w:asciiTheme="minorHAnsi" w:hAnsiTheme="minorHAnsi" w:cs="Tahoma"/>
          <w:bCs/>
          <w:iCs/>
          <w:sz w:val="24"/>
          <w:szCs w:val="24"/>
        </w:rPr>
      </w:pPr>
      <w:r w:rsidRPr="00AF5347">
        <w:rPr>
          <w:rFonts w:asciiTheme="minorHAnsi" w:hAnsiTheme="minorHAnsi" w:cs="Tahoma"/>
          <w:b/>
          <w:bCs/>
          <w:iCs/>
          <w:sz w:val="24"/>
          <w:szCs w:val="24"/>
        </w:rPr>
        <w:t>MOTION:</w:t>
      </w:r>
      <w:r w:rsidRPr="00AF5347">
        <w:rPr>
          <w:rFonts w:asciiTheme="minorHAnsi" w:hAnsiTheme="minorHAnsi" w:cs="Tahoma"/>
          <w:i/>
          <w:sz w:val="24"/>
          <w:szCs w:val="24"/>
        </w:rPr>
        <w:tab/>
      </w:r>
      <w:r w:rsidRPr="00AF5347">
        <w:rPr>
          <w:rFonts w:asciiTheme="minorHAnsi" w:hAnsiTheme="minorHAnsi" w:cs="Tahoma"/>
          <w:bCs/>
          <w:iCs/>
          <w:sz w:val="24"/>
          <w:szCs w:val="24"/>
        </w:rPr>
        <w:t xml:space="preserve">By </w:t>
      </w:r>
      <w:r w:rsidR="00672333">
        <w:rPr>
          <w:rFonts w:asciiTheme="minorHAnsi" w:hAnsiTheme="minorHAnsi" w:cs="Tahoma"/>
          <w:bCs/>
          <w:iCs/>
          <w:sz w:val="24"/>
          <w:szCs w:val="24"/>
        </w:rPr>
        <w:t>Heidi Heywood,</w:t>
      </w:r>
      <w:r w:rsidRPr="00AF5347">
        <w:rPr>
          <w:rFonts w:asciiTheme="minorHAnsi" w:hAnsiTheme="minorHAnsi" w:cs="Tahoma"/>
          <w:bCs/>
          <w:iCs/>
          <w:sz w:val="24"/>
          <w:szCs w:val="24"/>
        </w:rPr>
        <w:t xml:space="preserve"> seconded by</w:t>
      </w:r>
      <w:r w:rsidR="00B5562D" w:rsidRPr="00AF5347">
        <w:rPr>
          <w:rFonts w:asciiTheme="minorHAnsi" w:hAnsiTheme="minorHAnsi" w:cs="Tahoma"/>
          <w:bCs/>
          <w:iCs/>
          <w:sz w:val="24"/>
          <w:szCs w:val="24"/>
        </w:rPr>
        <w:t xml:space="preserve"> </w:t>
      </w:r>
      <w:r w:rsidR="00672333">
        <w:rPr>
          <w:rFonts w:asciiTheme="minorHAnsi" w:hAnsiTheme="minorHAnsi" w:cs="Tahoma"/>
          <w:bCs/>
          <w:iCs/>
          <w:sz w:val="24"/>
          <w:szCs w:val="24"/>
        </w:rPr>
        <w:t>Thuy Vo</w:t>
      </w:r>
      <w:r w:rsidR="00B5562D" w:rsidRPr="00AF5347">
        <w:rPr>
          <w:rFonts w:asciiTheme="minorHAnsi" w:hAnsiTheme="minorHAnsi" w:cs="Tahoma"/>
          <w:bCs/>
          <w:iCs/>
          <w:sz w:val="24"/>
          <w:szCs w:val="24"/>
        </w:rPr>
        <w:t>,</w:t>
      </w:r>
    </w:p>
    <w:p w:rsidR="00721389" w:rsidRPr="00A27EE2" w:rsidRDefault="00721389" w:rsidP="00A27EE2">
      <w:pPr>
        <w:pStyle w:val="Footer"/>
        <w:tabs>
          <w:tab w:val="left" w:pos="3432"/>
        </w:tabs>
        <w:ind w:left="1080" w:hanging="540"/>
        <w:rPr>
          <w:rFonts w:asciiTheme="minorHAnsi" w:hAnsiTheme="minorHAnsi" w:cs="Tahoma"/>
          <w:bCs/>
          <w:iCs/>
          <w:sz w:val="24"/>
          <w:szCs w:val="24"/>
        </w:rPr>
      </w:pPr>
    </w:p>
    <w:p w:rsidR="00A27EE2" w:rsidRPr="00A27EE2" w:rsidRDefault="00A27EE2" w:rsidP="00A27EE2">
      <w:pPr>
        <w:pStyle w:val="Heading1"/>
        <w:spacing w:before="0" w:beforeAutospacing="0" w:line="240" w:lineRule="auto"/>
        <w:ind w:left="3420"/>
        <w:rPr>
          <w:rFonts w:asciiTheme="minorHAnsi" w:hAnsiTheme="minorHAnsi" w:cs="Tahoma"/>
          <w:b w:val="0"/>
          <w:bCs/>
          <w:color w:val="auto"/>
          <w:spacing w:val="0"/>
          <w:sz w:val="24"/>
          <w:szCs w:val="24"/>
        </w:rPr>
      </w:pPr>
      <w:r w:rsidRPr="00A27EE2">
        <w:rPr>
          <w:rFonts w:asciiTheme="minorHAnsi" w:hAnsiTheme="minorHAnsi" w:cs="Tahoma"/>
          <w:b w:val="0"/>
          <w:bCs/>
          <w:color w:val="auto"/>
          <w:spacing w:val="0"/>
          <w:sz w:val="24"/>
          <w:szCs w:val="24"/>
        </w:rPr>
        <w:t xml:space="preserve">I move that the Board of Trustees, after having given reasonable consideration to the recommendations of the Probationary Review Committees at the March 9, 2016 special executive session, and the above executive session, do hereby grant tenure to </w:t>
      </w:r>
      <w:r w:rsidRPr="00A27EE2">
        <w:rPr>
          <w:rFonts w:asciiTheme="minorHAnsi" w:hAnsiTheme="minorHAnsi"/>
          <w:color w:val="auto"/>
          <w:spacing w:val="0"/>
          <w:sz w:val="24"/>
          <w:szCs w:val="24"/>
        </w:rPr>
        <w:t xml:space="preserve">Merry Bond, Gina Challed, Mark Gaither, Gary Roeske, Elena Ross, </w:t>
      </w:r>
      <w:r>
        <w:rPr>
          <w:rFonts w:asciiTheme="minorHAnsi" w:hAnsiTheme="minorHAnsi"/>
          <w:color w:val="auto"/>
          <w:spacing w:val="0"/>
          <w:sz w:val="24"/>
          <w:szCs w:val="24"/>
        </w:rPr>
        <w:t xml:space="preserve">and </w:t>
      </w:r>
      <w:r w:rsidRPr="00A27EE2">
        <w:rPr>
          <w:rFonts w:asciiTheme="minorHAnsi" w:hAnsiTheme="minorHAnsi"/>
          <w:color w:val="auto"/>
          <w:spacing w:val="0"/>
          <w:sz w:val="24"/>
          <w:szCs w:val="24"/>
        </w:rPr>
        <w:t>Stefanie Neill.</w:t>
      </w:r>
      <w:r w:rsidRPr="00A27EE2">
        <w:rPr>
          <w:rFonts w:asciiTheme="minorHAnsi" w:hAnsiTheme="minorHAnsi" w:cs="Tahoma"/>
          <w:b w:val="0"/>
          <w:bCs/>
          <w:color w:val="auto"/>
          <w:spacing w:val="0"/>
          <w:sz w:val="24"/>
          <w:szCs w:val="24"/>
        </w:rPr>
        <w:t>, effective with the beginning of Fall Quarter 2016.</w:t>
      </w:r>
    </w:p>
    <w:p w:rsidR="005665B7" w:rsidRPr="00A27EE2" w:rsidRDefault="005665B7" w:rsidP="00A27EE2">
      <w:pPr>
        <w:pStyle w:val="Footer"/>
        <w:tabs>
          <w:tab w:val="left" w:pos="1992"/>
          <w:tab w:val="left" w:pos="3888"/>
          <w:tab w:val="left" w:pos="4392"/>
          <w:tab w:val="left" w:pos="5068"/>
        </w:tabs>
        <w:ind w:left="3420"/>
        <w:rPr>
          <w:rFonts w:asciiTheme="minorHAnsi" w:hAnsiTheme="minorHAnsi" w:cs="Tahoma"/>
          <w:sz w:val="24"/>
          <w:szCs w:val="24"/>
        </w:rPr>
      </w:pPr>
    </w:p>
    <w:p w:rsidR="00721389" w:rsidRPr="00AF5347" w:rsidRDefault="00721389" w:rsidP="00A27EE2">
      <w:pPr>
        <w:pStyle w:val="Footer"/>
        <w:tabs>
          <w:tab w:val="left" w:pos="3432"/>
        </w:tabs>
        <w:ind w:left="3420" w:hanging="1980"/>
        <w:rPr>
          <w:rFonts w:asciiTheme="minorHAnsi" w:hAnsiTheme="minorHAnsi" w:cs="Tahoma"/>
          <w:sz w:val="24"/>
        </w:rPr>
      </w:pPr>
      <w:r w:rsidRPr="00AF5347">
        <w:rPr>
          <w:rFonts w:asciiTheme="minorHAnsi" w:hAnsiTheme="minorHAnsi" w:cs="Tahoma"/>
          <w:b/>
          <w:sz w:val="24"/>
        </w:rPr>
        <w:t>MOTION CARRIED</w:t>
      </w:r>
      <w:r w:rsidRPr="00AF5347">
        <w:rPr>
          <w:rFonts w:asciiTheme="minorHAnsi" w:hAnsiTheme="minorHAnsi" w:cs="Tahoma"/>
          <w:sz w:val="24"/>
        </w:rPr>
        <w:t xml:space="preserve"> unanimously.</w:t>
      </w:r>
    </w:p>
    <w:p w:rsidR="001500DA" w:rsidRDefault="001500DA" w:rsidP="00A27EE2">
      <w:pPr>
        <w:pStyle w:val="Heading2"/>
        <w:spacing w:before="0" w:after="0"/>
        <w:ind w:left="540" w:hanging="540"/>
        <w:rPr>
          <w:rFonts w:asciiTheme="minorHAnsi" w:hAnsiTheme="minorHAnsi" w:cs="Tahoma"/>
          <w:i w:val="0"/>
          <w:sz w:val="24"/>
        </w:rPr>
      </w:pPr>
    </w:p>
    <w:p w:rsidR="00AF5347" w:rsidRPr="00AF5347" w:rsidRDefault="00AF5347" w:rsidP="00AF5347">
      <w:pPr>
        <w:rPr>
          <w:rFonts w:asciiTheme="minorHAnsi" w:hAnsiTheme="minorHAnsi"/>
          <w:sz w:val="24"/>
          <w:szCs w:val="24"/>
        </w:rPr>
      </w:pPr>
      <w:r w:rsidRPr="00AF5347">
        <w:rPr>
          <w:rFonts w:asciiTheme="minorHAnsi" w:hAnsiTheme="minorHAnsi"/>
          <w:sz w:val="24"/>
          <w:szCs w:val="24"/>
        </w:rPr>
        <w:t>At 5:</w:t>
      </w:r>
      <w:r w:rsidR="000E4DEA">
        <w:rPr>
          <w:rFonts w:asciiTheme="minorHAnsi" w:hAnsiTheme="minorHAnsi"/>
          <w:sz w:val="24"/>
          <w:szCs w:val="24"/>
        </w:rPr>
        <w:t>25 p.m., Chair George Raiter</w:t>
      </w:r>
      <w:r w:rsidRPr="00AF5347">
        <w:rPr>
          <w:rFonts w:asciiTheme="minorHAnsi" w:hAnsiTheme="minorHAnsi"/>
          <w:sz w:val="24"/>
          <w:szCs w:val="24"/>
        </w:rPr>
        <w:t xml:space="preserve"> called for a ten minute break</w:t>
      </w:r>
      <w:r w:rsidR="000E4DEA">
        <w:rPr>
          <w:rFonts w:asciiTheme="minorHAnsi" w:hAnsiTheme="minorHAnsi"/>
          <w:sz w:val="24"/>
          <w:szCs w:val="24"/>
        </w:rPr>
        <w:t xml:space="preserve"> to congratulate the new tenured faculty</w:t>
      </w:r>
      <w:r w:rsidRPr="00AF5347">
        <w:rPr>
          <w:rFonts w:asciiTheme="minorHAnsi" w:hAnsiTheme="minorHAnsi"/>
          <w:sz w:val="24"/>
          <w:szCs w:val="24"/>
        </w:rPr>
        <w:t>. The public meeting was re-open</w:t>
      </w:r>
      <w:r w:rsidR="007378A8">
        <w:rPr>
          <w:rFonts w:asciiTheme="minorHAnsi" w:hAnsiTheme="minorHAnsi"/>
          <w:sz w:val="24"/>
          <w:szCs w:val="24"/>
        </w:rPr>
        <w:t>ed at 5:</w:t>
      </w:r>
      <w:r w:rsidR="000E4DEA">
        <w:rPr>
          <w:rFonts w:asciiTheme="minorHAnsi" w:hAnsiTheme="minorHAnsi"/>
          <w:sz w:val="24"/>
          <w:szCs w:val="24"/>
        </w:rPr>
        <w:t>35</w:t>
      </w:r>
      <w:r w:rsidR="007378A8">
        <w:rPr>
          <w:rFonts w:asciiTheme="minorHAnsi" w:hAnsiTheme="minorHAnsi"/>
          <w:sz w:val="24"/>
          <w:szCs w:val="24"/>
        </w:rPr>
        <w:t xml:space="preserve"> p.m</w:t>
      </w:r>
      <w:r w:rsidRPr="00AF5347">
        <w:rPr>
          <w:rFonts w:asciiTheme="minorHAnsi" w:hAnsiTheme="minorHAnsi"/>
          <w:sz w:val="24"/>
          <w:szCs w:val="24"/>
        </w:rPr>
        <w:t>.</w:t>
      </w:r>
    </w:p>
    <w:p w:rsidR="00F0046C" w:rsidRDefault="00F0046C">
      <w:r>
        <w:br w:type="page"/>
      </w:r>
    </w:p>
    <w:p w:rsidR="00AF5347" w:rsidRPr="00AF5347" w:rsidRDefault="00AF5347" w:rsidP="00AF5347"/>
    <w:p w:rsidR="00C72482" w:rsidRPr="0093348D" w:rsidRDefault="00C72482" w:rsidP="00433AA7">
      <w:pPr>
        <w:pStyle w:val="Heading2"/>
        <w:spacing w:before="0" w:after="0"/>
        <w:ind w:left="540" w:hanging="540"/>
        <w:rPr>
          <w:rFonts w:asciiTheme="minorHAnsi" w:hAnsiTheme="minorHAnsi" w:cs="Tahoma"/>
          <w:b w:val="0"/>
          <w:i w:val="0"/>
          <w:color w:val="C00000"/>
          <w:sz w:val="24"/>
        </w:rPr>
      </w:pPr>
      <w:r w:rsidRPr="00EB2BD1">
        <w:rPr>
          <w:rFonts w:asciiTheme="minorHAnsi" w:hAnsiTheme="minorHAnsi" w:cs="Tahoma"/>
          <w:i w:val="0"/>
          <w:color w:val="003399"/>
          <w:sz w:val="24"/>
        </w:rPr>
        <w:t>6.</w:t>
      </w:r>
      <w:r w:rsidRPr="00EB2BD1">
        <w:rPr>
          <w:rFonts w:asciiTheme="minorHAnsi" w:hAnsiTheme="minorHAnsi" w:cs="Tahoma"/>
          <w:i w:val="0"/>
          <w:color w:val="003399"/>
          <w:sz w:val="24"/>
        </w:rPr>
        <w:tab/>
        <w:t>COLLEGE INPUT</w:t>
      </w:r>
      <w:r w:rsidR="0093348D">
        <w:rPr>
          <w:rFonts w:asciiTheme="minorHAnsi" w:hAnsiTheme="minorHAnsi" w:cs="Tahoma"/>
          <w:i w:val="0"/>
          <w:color w:val="003399"/>
          <w:sz w:val="24"/>
        </w:rPr>
        <w:t xml:space="preserve"> </w:t>
      </w:r>
    </w:p>
    <w:p w:rsidR="00AB603D" w:rsidRPr="00AB603D" w:rsidRDefault="00C72482" w:rsidP="00AB603D">
      <w:pPr>
        <w:pStyle w:val="PlainText"/>
        <w:ind w:left="1080" w:hanging="540"/>
        <w:rPr>
          <w:rFonts w:asciiTheme="minorHAnsi" w:hAnsiTheme="minorHAnsi"/>
          <w:sz w:val="24"/>
          <w:szCs w:val="24"/>
        </w:rPr>
      </w:pPr>
      <w:r w:rsidRPr="00AB603D">
        <w:rPr>
          <w:rFonts w:asciiTheme="minorHAnsi" w:hAnsiTheme="minorHAnsi" w:cs="Tahoma"/>
          <w:b/>
          <w:sz w:val="24"/>
          <w:szCs w:val="24"/>
        </w:rPr>
        <w:t>6A.</w:t>
      </w:r>
      <w:r w:rsidRPr="00AB603D">
        <w:rPr>
          <w:rFonts w:asciiTheme="minorHAnsi" w:hAnsiTheme="minorHAnsi" w:cs="Tahoma"/>
          <w:b/>
          <w:sz w:val="24"/>
          <w:szCs w:val="24"/>
        </w:rPr>
        <w:tab/>
        <w:t xml:space="preserve">President’s Report – </w:t>
      </w:r>
      <w:r w:rsidR="005A1917" w:rsidRPr="00AB603D">
        <w:rPr>
          <w:rFonts w:asciiTheme="minorHAnsi" w:hAnsiTheme="minorHAnsi" w:cs="Tahoma"/>
          <w:sz w:val="24"/>
          <w:szCs w:val="24"/>
        </w:rPr>
        <w:t>President</w:t>
      </w:r>
      <w:r w:rsidR="00AB603D">
        <w:rPr>
          <w:rFonts w:asciiTheme="minorHAnsi" w:hAnsiTheme="minorHAnsi" w:cs="Tahoma"/>
          <w:sz w:val="24"/>
          <w:szCs w:val="24"/>
        </w:rPr>
        <w:t xml:space="preserve"> Chris </w:t>
      </w:r>
      <w:r w:rsidR="0049720C" w:rsidRPr="00AB603D">
        <w:rPr>
          <w:rFonts w:asciiTheme="minorHAnsi" w:hAnsiTheme="minorHAnsi" w:cs="Tahoma"/>
          <w:sz w:val="24"/>
          <w:szCs w:val="24"/>
        </w:rPr>
        <w:t xml:space="preserve">Bailey </w:t>
      </w:r>
      <w:r w:rsidR="00AB603D" w:rsidRPr="00AB603D">
        <w:rPr>
          <w:rFonts w:asciiTheme="minorHAnsi" w:hAnsiTheme="minorHAnsi"/>
          <w:sz w:val="24"/>
          <w:szCs w:val="24"/>
        </w:rPr>
        <w:t>mentioned that three of our faculty members</w:t>
      </w:r>
      <w:r w:rsidR="00AB603D">
        <w:rPr>
          <w:rFonts w:asciiTheme="minorHAnsi" w:hAnsiTheme="minorHAnsi"/>
          <w:sz w:val="24"/>
          <w:szCs w:val="24"/>
        </w:rPr>
        <w:t>—Nicole Di Gerlando, Mark Gaither and Lucas Myers--</w:t>
      </w:r>
      <w:r w:rsidR="00AB603D" w:rsidRPr="00AB603D">
        <w:rPr>
          <w:rFonts w:asciiTheme="minorHAnsi" w:hAnsiTheme="minorHAnsi"/>
          <w:sz w:val="24"/>
          <w:szCs w:val="24"/>
        </w:rPr>
        <w:t>were invited to</w:t>
      </w:r>
      <w:r w:rsidR="00AB603D">
        <w:rPr>
          <w:rFonts w:asciiTheme="minorHAnsi" w:hAnsiTheme="minorHAnsi"/>
          <w:sz w:val="24"/>
          <w:szCs w:val="24"/>
        </w:rPr>
        <w:t xml:space="preserve"> the</w:t>
      </w:r>
      <w:r w:rsidR="00AB603D" w:rsidRPr="00AB603D">
        <w:rPr>
          <w:rFonts w:asciiTheme="minorHAnsi" w:hAnsiTheme="minorHAnsi"/>
          <w:sz w:val="24"/>
          <w:szCs w:val="24"/>
        </w:rPr>
        <w:t xml:space="preserve"> </w:t>
      </w:r>
      <w:r w:rsidR="00AB603D">
        <w:rPr>
          <w:rFonts w:asciiTheme="minorHAnsi" w:hAnsiTheme="minorHAnsi"/>
          <w:sz w:val="24"/>
          <w:szCs w:val="24"/>
        </w:rPr>
        <w:t>n</w:t>
      </w:r>
      <w:r w:rsidR="00AB603D" w:rsidRPr="00AB603D">
        <w:rPr>
          <w:rFonts w:asciiTheme="minorHAnsi" w:hAnsiTheme="minorHAnsi"/>
          <w:sz w:val="24"/>
          <w:szCs w:val="24"/>
        </w:rPr>
        <w:t>ational Canvas</w:t>
      </w:r>
      <w:r w:rsidR="00AB603D">
        <w:rPr>
          <w:rFonts w:asciiTheme="minorHAnsi" w:hAnsiTheme="minorHAnsi"/>
          <w:sz w:val="24"/>
          <w:szCs w:val="24"/>
        </w:rPr>
        <w:t xml:space="preserve"> conference where they will present on the topic “Students as Teachers.”  President Bailey also reported that we are currently</w:t>
      </w:r>
      <w:r w:rsidR="00AB603D" w:rsidRPr="00AB603D">
        <w:rPr>
          <w:rFonts w:asciiTheme="minorHAnsi" w:hAnsiTheme="minorHAnsi"/>
          <w:sz w:val="24"/>
          <w:szCs w:val="24"/>
        </w:rPr>
        <w:t xml:space="preserve"> discussing and working through a budget process.  </w:t>
      </w:r>
      <w:r w:rsidR="00AB603D">
        <w:rPr>
          <w:rFonts w:asciiTheme="minorHAnsi" w:hAnsiTheme="minorHAnsi"/>
          <w:sz w:val="24"/>
          <w:szCs w:val="24"/>
        </w:rPr>
        <w:t xml:space="preserve">After a 3-1/2 hour meeting today with Cabinet, it appears that we have roughly a $480,000 shortfall. </w:t>
      </w:r>
    </w:p>
    <w:p w:rsidR="007378A8" w:rsidRDefault="007378A8" w:rsidP="002776C7">
      <w:pPr>
        <w:pStyle w:val="Footer"/>
        <w:tabs>
          <w:tab w:val="left" w:pos="1080"/>
        </w:tabs>
        <w:ind w:left="1080" w:hanging="360"/>
        <w:rPr>
          <w:rFonts w:asciiTheme="minorHAnsi" w:hAnsiTheme="minorHAnsi" w:cs="Tahoma"/>
          <w:bCs/>
          <w:sz w:val="24"/>
          <w:szCs w:val="24"/>
          <w:u w:val="single"/>
        </w:rPr>
      </w:pPr>
    </w:p>
    <w:p w:rsidR="002776C7" w:rsidRPr="007378A8" w:rsidRDefault="003D453A" w:rsidP="002776C7">
      <w:pPr>
        <w:pStyle w:val="Footer"/>
        <w:tabs>
          <w:tab w:val="left" w:pos="1080"/>
        </w:tabs>
        <w:ind w:left="1080" w:hanging="360"/>
        <w:rPr>
          <w:rFonts w:asciiTheme="minorHAnsi" w:hAnsiTheme="minorHAnsi" w:cs="Tahoma"/>
          <w:bCs/>
          <w:sz w:val="24"/>
          <w:szCs w:val="24"/>
          <w:u w:val="single"/>
        </w:rPr>
      </w:pPr>
      <w:r>
        <w:rPr>
          <w:rFonts w:asciiTheme="minorHAnsi" w:hAnsiTheme="minorHAnsi" w:cs="Tahoma"/>
          <w:bCs/>
          <w:sz w:val="24"/>
          <w:szCs w:val="24"/>
          <w:u w:val="single"/>
        </w:rPr>
        <w:t xml:space="preserve">Brendan Glaser </w:t>
      </w:r>
      <w:r w:rsidR="002776C7" w:rsidRPr="007378A8">
        <w:rPr>
          <w:rFonts w:asciiTheme="minorHAnsi" w:hAnsiTheme="minorHAnsi" w:cs="Tahoma"/>
          <w:bCs/>
          <w:sz w:val="24"/>
          <w:szCs w:val="24"/>
          <w:u w:val="single"/>
        </w:rPr>
        <w:t>– Instruction</w:t>
      </w:r>
    </w:p>
    <w:p w:rsidR="008F6C73" w:rsidRDefault="008F6C73" w:rsidP="008F6C73">
      <w:pPr>
        <w:pStyle w:val="PlainText"/>
        <w:numPr>
          <w:ilvl w:val="0"/>
          <w:numId w:val="20"/>
        </w:numPr>
        <w:ind w:left="1440"/>
        <w:rPr>
          <w:sz w:val="24"/>
          <w:szCs w:val="24"/>
        </w:rPr>
      </w:pPr>
      <w:r w:rsidRPr="008F6C73">
        <w:rPr>
          <w:sz w:val="24"/>
          <w:szCs w:val="24"/>
        </w:rPr>
        <w:t xml:space="preserve">On March 31 &amp; </w:t>
      </w:r>
      <w:r>
        <w:rPr>
          <w:sz w:val="24"/>
          <w:szCs w:val="24"/>
        </w:rPr>
        <w:t>April 1, we are holding two all-</w:t>
      </w:r>
      <w:r w:rsidRPr="008F6C73">
        <w:rPr>
          <w:sz w:val="24"/>
          <w:szCs w:val="24"/>
        </w:rPr>
        <w:t xml:space="preserve">day planning </w:t>
      </w:r>
      <w:r>
        <w:rPr>
          <w:sz w:val="24"/>
          <w:szCs w:val="24"/>
        </w:rPr>
        <w:t>sessions</w:t>
      </w:r>
      <w:r w:rsidRPr="008F6C73">
        <w:rPr>
          <w:sz w:val="24"/>
          <w:szCs w:val="24"/>
        </w:rPr>
        <w:t xml:space="preserve"> with faculty</w:t>
      </w:r>
      <w:r>
        <w:rPr>
          <w:sz w:val="24"/>
          <w:szCs w:val="24"/>
        </w:rPr>
        <w:t>—</w:t>
      </w:r>
      <w:r w:rsidRPr="008F6C73">
        <w:rPr>
          <w:sz w:val="24"/>
          <w:szCs w:val="24"/>
        </w:rPr>
        <w:t>One</w:t>
      </w:r>
      <w:r>
        <w:rPr>
          <w:sz w:val="24"/>
          <w:szCs w:val="24"/>
        </w:rPr>
        <w:t xml:space="preserve"> day</w:t>
      </w:r>
      <w:r w:rsidRPr="008F6C73">
        <w:rPr>
          <w:sz w:val="24"/>
          <w:szCs w:val="24"/>
        </w:rPr>
        <w:t xml:space="preserve"> is for assessment and the other will be devoted to</w:t>
      </w:r>
      <w:r>
        <w:rPr>
          <w:sz w:val="24"/>
          <w:szCs w:val="24"/>
        </w:rPr>
        <w:t xml:space="preserve"> the Academic Master Plan (AMP).  The</w:t>
      </w:r>
      <w:r w:rsidRPr="008F6C73">
        <w:rPr>
          <w:sz w:val="24"/>
          <w:szCs w:val="24"/>
        </w:rPr>
        <w:t xml:space="preserve"> </w:t>
      </w:r>
      <w:r>
        <w:rPr>
          <w:sz w:val="24"/>
          <w:szCs w:val="24"/>
        </w:rPr>
        <w:t xml:space="preserve">AMP will look </w:t>
      </w:r>
      <w:r w:rsidRPr="008F6C73">
        <w:rPr>
          <w:sz w:val="24"/>
          <w:szCs w:val="24"/>
        </w:rPr>
        <w:t xml:space="preserve">at a 3-5 year timeframe. </w:t>
      </w:r>
      <w:r>
        <w:rPr>
          <w:sz w:val="24"/>
          <w:szCs w:val="24"/>
        </w:rPr>
        <w:t>The f</w:t>
      </w:r>
      <w:r w:rsidRPr="008F6C73">
        <w:rPr>
          <w:sz w:val="24"/>
          <w:szCs w:val="24"/>
        </w:rPr>
        <w:t>our big challenges</w:t>
      </w:r>
      <w:r>
        <w:rPr>
          <w:sz w:val="24"/>
          <w:szCs w:val="24"/>
        </w:rPr>
        <w:t xml:space="preserve"> are:</w:t>
      </w:r>
    </w:p>
    <w:p w:rsidR="008F6C73" w:rsidRDefault="008F6C73" w:rsidP="008F6C73">
      <w:pPr>
        <w:pStyle w:val="PlainText"/>
        <w:numPr>
          <w:ilvl w:val="1"/>
          <w:numId w:val="20"/>
        </w:numPr>
        <w:ind w:left="2070"/>
        <w:rPr>
          <w:sz w:val="24"/>
          <w:szCs w:val="24"/>
        </w:rPr>
      </w:pPr>
      <w:r>
        <w:rPr>
          <w:sz w:val="24"/>
          <w:szCs w:val="24"/>
        </w:rPr>
        <w:t xml:space="preserve"> ctcLink</w:t>
      </w:r>
      <w:r w:rsidRPr="008F6C73">
        <w:rPr>
          <w:sz w:val="24"/>
          <w:szCs w:val="24"/>
        </w:rPr>
        <w:t xml:space="preserve"> </w:t>
      </w:r>
    </w:p>
    <w:p w:rsidR="008F6C73" w:rsidRDefault="008F6C73" w:rsidP="008F6C73">
      <w:pPr>
        <w:pStyle w:val="PlainText"/>
        <w:numPr>
          <w:ilvl w:val="1"/>
          <w:numId w:val="20"/>
        </w:numPr>
        <w:ind w:left="2070"/>
        <w:rPr>
          <w:sz w:val="24"/>
          <w:szCs w:val="24"/>
        </w:rPr>
      </w:pPr>
      <w:r>
        <w:rPr>
          <w:sz w:val="24"/>
          <w:szCs w:val="24"/>
        </w:rPr>
        <w:t>B</w:t>
      </w:r>
      <w:r w:rsidRPr="008F6C73">
        <w:rPr>
          <w:sz w:val="24"/>
          <w:szCs w:val="24"/>
        </w:rPr>
        <w:t>udget (will require that we take a hard l</w:t>
      </w:r>
      <w:r>
        <w:rPr>
          <w:sz w:val="24"/>
          <w:szCs w:val="24"/>
        </w:rPr>
        <w:t xml:space="preserve">ook) </w:t>
      </w:r>
    </w:p>
    <w:p w:rsidR="008F6C73" w:rsidRDefault="008F6C73" w:rsidP="008F6C73">
      <w:pPr>
        <w:pStyle w:val="PlainText"/>
        <w:numPr>
          <w:ilvl w:val="1"/>
          <w:numId w:val="20"/>
        </w:numPr>
        <w:ind w:left="2070"/>
        <w:rPr>
          <w:sz w:val="24"/>
          <w:szCs w:val="24"/>
        </w:rPr>
      </w:pPr>
      <w:r>
        <w:rPr>
          <w:sz w:val="24"/>
          <w:szCs w:val="24"/>
        </w:rPr>
        <w:t xml:space="preserve">Facilities (Main remodel </w:t>
      </w:r>
      <w:r w:rsidRPr="008F6C73">
        <w:rPr>
          <w:sz w:val="24"/>
          <w:szCs w:val="24"/>
        </w:rPr>
        <w:t>which will displace math faculty and math testing)</w:t>
      </w:r>
      <w:r>
        <w:rPr>
          <w:sz w:val="24"/>
          <w:szCs w:val="24"/>
        </w:rPr>
        <w:t>,</w:t>
      </w:r>
      <w:r w:rsidRPr="008F6C73">
        <w:rPr>
          <w:sz w:val="24"/>
          <w:szCs w:val="24"/>
        </w:rPr>
        <w:t xml:space="preserve"> as well as some other facilities issues</w:t>
      </w:r>
    </w:p>
    <w:p w:rsidR="008F6C73" w:rsidRPr="008F6C73" w:rsidRDefault="008F6C73" w:rsidP="008F6C73">
      <w:pPr>
        <w:pStyle w:val="PlainText"/>
        <w:numPr>
          <w:ilvl w:val="1"/>
          <w:numId w:val="20"/>
        </w:numPr>
        <w:ind w:left="2070"/>
        <w:rPr>
          <w:sz w:val="24"/>
          <w:szCs w:val="24"/>
        </w:rPr>
      </w:pPr>
      <w:r>
        <w:rPr>
          <w:sz w:val="24"/>
          <w:szCs w:val="24"/>
        </w:rPr>
        <w:t>A</w:t>
      </w:r>
      <w:r w:rsidRPr="008F6C73">
        <w:rPr>
          <w:sz w:val="24"/>
          <w:szCs w:val="24"/>
        </w:rPr>
        <w:t xml:space="preserve">ccreditation visit in 2017.  The accreditation team will take a hard look at faculty evaluations, organization and meeting other accreditation standards.  </w:t>
      </w:r>
    </w:p>
    <w:p w:rsidR="008607B8" w:rsidRDefault="008607B8" w:rsidP="00433AA7">
      <w:pPr>
        <w:pStyle w:val="Footer"/>
        <w:tabs>
          <w:tab w:val="clear" w:pos="4320"/>
          <w:tab w:val="left" w:pos="1080"/>
          <w:tab w:val="left" w:pos="1440"/>
          <w:tab w:val="left" w:pos="1992"/>
          <w:tab w:val="left" w:pos="3432"/>
          <w:tab w:val="left" w:pos="3888"/>
          <w:tab w:val="left" w:pos="4392"/>
          <w:tab w:val="left" w:pos="5068"/>
        </w:tabs>
        <w:ind w:left="1080" w:hanging="360"/>
        <w:rPr>
          <w:rFonts w:asciiTheme="minorHAnsi" w:hAnsiTheme="minorHAnsi" w:cs="Tahoma"/>
          <w:sz w:val="24"/>
          <w:u w:val="single"/>
        </w:rPr>
      </w:pPr>
    </w:p>
    <w:p w:rsidR="003D5AC3" w:rsidRPr="00EB2BD1" w:rsidRDefault="003D5AC3" w:rsidP="003D5AC3">
      <w:pPr>
        <w:pStyle w:val="Footer"/>
        <w:tabs>
          <w:tab w:val="clear" w:pos="4320"/>
          <w:tab w:val="left" w:pos="1080"/>
          <w:tab w:val="left" w:pos="1440"/>
          <w:tab w:val="left" w:pos="1992"/>
          <w:tab w:val="left" w:pos="3432"/>
          <w:tab w:val="left" w:pos="3888"/>
          <w:tab w:val="left" w:pos="4392"/>
          <w:tab w:val="left" w:pos="5068"/>
        </w:tabs>
        <w:ind w:left="1080" w:hanging="360"/>
        <w:rPr>
          <w:rFonts w:asciiTheme="minorHAnsi" w:hAnsiTheme="minorHAnsi" w:cs="Tahoma"/>
          <w:sz w:val="24"/>
          <w:u w:val="single"/>
        </w:rPr>
      </w:pPr>
      <w:r w:rsidRPr="00EB2BD1">
        <w:rPr>
          <w:rFonts w:asciiTheme="minorHAnsi" w:hAnsiTheme="minorHAnsi" w:cs="Tahoma"/>
          <w:sz w:val="24"/>
          <w:u w:val="single"/>
        </w:rPr>
        <w:t>Vice President Nolan Wheeler – Administration/Finance</w:t>
      </w:r>
    </w:p>
    <w:p w:rsidR="001A65A9" w:rsidRPr="001A65A9" w:rsidRDefault="001A65A9" w:rsidP="0088333D">
      <w:pPr>
        <w:pStyle w:val="PlainText"/>
        <w:numPr>
          <w:ilvl w:val="0"/>
          <w:numId w:val="20"/>
        </w:numPr>
        <w:ind w:left="1440"/>
        <w:rPr>
          <w:sz w:val="24"/>
          <w:szCs w:val="24"/>
        </w:rPr>
      </w:pPr>
      <w:r w:rsidRPr="001A65A9">
        <w:rPr>
          <w:sz w:val="24"/>
          <w:szCs w:val="24"/>
        </w:rPr>
        <w:t xml:space="preserve">The draft budget from last month shows we are short about $500,000.  Cabinet </w:t>
      </w:r>
      <w:r w:rsidR="00DA69EC" w:rsidRPr="001A65A9">
        <w:rPr>
          <w:sz w:val="24"/>
          <w:szCs w:val="24"/>
        </w:rPr>
        <w:t>has</w:t>
      </w:r>
      <w:r w:rsidRPr="001A65A9">
        <w:rPr>
          <w:sz w:val="24"/>
          <w:szCs w:val="24"/>
        </w:rPr>
        <w:t xml:space="preserve"> talked about some potential reductions, but we will soon be going out to different committees on campus to ask for input. </w:t>
      </w:r>
    </w:p>
    <w:p w:rsidR="001A65A9" w:rsidRPr="001A65A9" w:rsidRDefault="001A65A9" w:rsidP="001A65A9">
      <w:pPr>
        <w:pStyle w:val="PlainText"/>
        <w:numPr>
          <w:ilvl w:val="0"/>
          <w:numId w:val="20"/>
        </w:numPr>
        <w:ind w:left="1440"/>
        <w:rPr>
          <w:sz w:val="24"/>
          <w:szCs w:val="24"/>
        </w:rPr>
      </w:pPr>
      <w:r w:rsidRPr="001A65A9">
        <w:rPr>
          <w:sz w:val="24"/>
          <w:szCs w:val="24"/>
        </w:rPr>
        <w:t xml:space="preserve">Received </w:t>
      </w:r>
      <w:r>
        <w:rPr>
          <w:sz w:val="24"/>
          <w:szCs w:val="24"/>
        </w:rPr>
        <w:t xml:space="preserve">the scoring results from the </w:t>
      </w:r>
      <w:r w:rsidRPr="001A65A9">
        <w:rPr>
          <w:sz w:val="24"/>
          <w:szCs w:val="24"/>
        </w:rPr>
        <w:t xml:space="preserve">vocational building </w:t>
      </w:r>
      <w:r>
        <w:rPr>
          <w:sz w:val="24"/>
          <w:szCs w:val="24"/>
        </w:rPr>
        <w:t>capital application. LCC’s project was</w:t>
      </w:r>
      <w:r w:rsidRPr="001A65A9">
        <w:rPr>
          <w:sz w:val="24"/>
          <w:szCs w:val="24"/>
        </w:rPr>
        <w:t xml:space="preserve"> ranked #4 (only .23 points from the</w:t>
      </w:r>
      <w:r>
        <w:rPr>
          <w:sz w:val="24"/>
          <w:szCs w:val="24"/>
        </w:rPr>
        <w:t xml:space="preserve"> third project</w:t>
      </w:r>
      <w:r w:rsidRPr="001A65A9">
        <w:rPr>
          <w:sz w:val="24"/>
          <w:szCs w:val="24"/>
        </w:rPr>
        <w:t>).  Nolan talked with the State</w:t>
      </w:r>
      <w:r>
        <w:rPr>
          <w:sz w:val="24"/>
          <w:szCs w:val="24"/>
        </w:rPr>
        <w:t xml:space="preserve"> about the scoring to gain some insight.  Based on several different aspects, we will be lobbying the WACTC Association </w:t>
      </w:r>
      <w:r w:rsidRPr="001A65A9">
        <w:rPr>
          <w:sz w:val="24"/>
          <w:szCs w:val="24"/>
        </w:rPr>
        <w:t xml:space="preserve">to consider putting through </w:t>
      </w:r>
      <w:r>
        <w:rPr>
          <w:sz w:val="24"/>
          <w:szCs w:val="24"/>
        </w:rPr>
        <w:t>four projects instead of three</w:t>
      </w:r>
      <w:r w:rsidRPr="001A65A9">
        <w:rPr>
          <w:sz w:val="24"/>
          <w:szCs w:val="24"/>
        </w:rPr>
        <w:t xml:space="preserve"> whic</w:t>
      </w:r>
      <w:r>
        <w:rPr>
          <w:sz w:val="24"/>
          <w:szCs w:val="24"/>
        </w:rPr>
        <w:t xml:space="preserve">h, </w:t>
      </w:r>
      <w:r w:rsidRPr="001A65A9">
        <w:rPr>
          <w:sz w:val="24"/>
          <w:szCs w:val="24"/>
        </w:rPr>
        <w:t>basically</w:t>
      </w:r>
      <w:r>
        <w:rPr>
          <w:sz w:val="24"/>
          <w:szCs w:val="24"/>
        </w:rPr>
        <w:t>, would not add</w:t>
      </w:r>
      <w:r w:rsidRPr="001A65A9">
        <w:rPr>
          <w:sz w:val="24"/>
          <w:szCs w:val="24"/>
        </w:rPr>
        <w:t xml:space="preserve"> additional cost to the capital proposal.</w:t>
      </w:r>
    </w:p>
    <w:p w:rsidR="001A65A9" w:rsidRPr="001A65A9" w:rsidRDefault="001A65A9" w:rsidP="001A65A9">
      <w:pPr>
        <w:pStyle w:val="PlainText"/>
        <w:ind w:left="720"/>
        <w:rPr>
          <w:sz w:val="24"/>
          <w:szCs w:val="24"/>
        </w:rPr>
      </w:pPr>
      <w:r w:rsidRPr="001A65A9">
        <w:rPr>
          <w:sz w:val="24"/>
          <w:szCs w:val="24"/>
          <w:u w:val="single"/>
        </w:rPr>
        <w:t xml:space="preserve">Emergency Preparedness </w:t>
      </w:r>
      <w:r w:rsidRPr="001A65A9">
        <w:rPr>
          <w:sz w:val="24"/>
          <w:szCs w:val="24"/>
        </w:rPr>
        <w:t>-</w:t>
      </w:r>
    </w:p>
    <w:p w:rsidR="001A65A9" w:rsidRPr="001A65A9" w:rsidRDefault="001A65A9" w:rsidP="001A65A9">
      <w:pPr>
        <w:pStyle w:val="PlainText"/>
        <w:numPr>
          <w:ilvl w:val="0"/>
          <w:numId w:val="20"/>
        </w:numPr>
        <w:ind w:left="1440"/>
        <w:rPr>
          <w:sz w:val="24"/>
          <w:szCs w:val="24"/>
        </w:rPr>
      </w:pPr>
      <w:r w:rsidRPr="001A65A9">
        <w:rPr>
          <w:sz w:val="24"/>
          <w:szCs w:val="24"/>
        </w:rPr>
        <w:t xml:space="preserve">Our </w:t>
      </w:r>
      <w:r>
        <w:rPr>
          <w:sz w:val="24"/>
          <w:szCs w:val="24"/>
        </w:rPr>
        <w:t xml:space="preserve">current </w:t>
      </w:r>
      <w:r w:rsidRPr="001A65A9">
        <w:rPr>
          <w:sz w:val="24"/>
          <w:szCs w:val="24"/>
        </w:rPr>
        <w:t xml:space="preserve">access controls vendor came down yesterday to re-program </w:t>
      </w:r>
      <w:r>
        <w:rPr>
          <w:sz w:val="24"/>
          <w:szCs w:val="24"/>
        </w:rPr>
        <w:t>the</w:t>
      </w:r>
      <w:r w:rsidRPr="001A65A9">
        <w:rPr>
          <w:sz w:val="24"/>
          <w:szCs w:val="24"/>
        </w:rPr>
        <w:t xml:space="preserve"> existing system.</w:t>
      </w:r>
    </w:p>
    <w:p w:rsidR="001A65A9" w:rsidRPr="001A65A9" w:rsidRDefault="001A65A9" w:rsidP="001A65A9">
      <w:pPr>
        <w:pStyle w:val="PlainText"/>
        <w:numPr>
          <w:ilvl w:val="0"/>
          <w:numId w:val="20"/>
        </w:numPr>
        <w:ind w:left="1440"/>
        <w:rPr>
          <w:sz w:val="24"/>
          <w:szCs w:val="24"/>
        </w:rPr>
      </w:pPr>
      <w:r>
        <w:rPr>
          <w:sz w:val="24"/>
          <w:szCs w:val="24"/>
        </w:rPr>
        <w:t>Next on the list is to select, purchase and install student behavior tracking software, and security cameras.</w:t>
      </w:r>
    </w:p>
    <w:p w:rsidR="001A65A9" w:rsidRPr="001A65A9" w:rsidRDefault="001A65A9" w:rsidP="001A65A9">
      <w:pPr>
        <w:pStyle w:val="PlainText"/>
        <w:numPr>
          <w:ilvl w:val="0"/>
          <w:numId w:val="20"/>
        </w:numPr>
        <w:ind w:left="1440"/>
        <w:rPr>
          <w:sz w:val="24"/>
          <w:szCs w:val="24"/>
        </w:rPr>
      </w:pPr>
      <w:r>
        <w:rPr>
          <w:sz w:val="24"/>
          <w:szCs w:val="24"/>
        </w:rPr>
        <w:t>C</w:t>
      </w:r>
      <w:r w:rsidRPr="001A65A9">
        <w:rPr>
          <w:sz w:val="24"/>
          <w:szCs w:val="24"/>
        </w:rPr>
        <w:t xml:space="preserve">onsultants </w:t>
      </w:r>
      <w:r>
        <w:rPr>
          <w:sz w:val="24"/>
          <w:szCs w:val="24"/>
        </w:rPr>
        <w:t xml:space="preserve">have been hired </w:t>
      </w:r>
      <w:r w:rsidRPr="001A65A9">
        <w:rPr>
          <w:sz w:val="24"/>
          <w:szCs w:val="24"/>
        </w:rPr>
        <w:t>to conduct seismic tests on campus</w:t>
      </w:r>
      <w:r>
        <w:rPr>
          <w:sz w:val="24"/>
          <w:szCs w:val="24"/>
        </w:rPr>
        <w:t xml:space="preserve">. </w:t>
      </w:r>
      <w:r w:rsidRPr="001A65A9">
        <w:rPr>
          <w:sz w:val="24"/>
          <w:szCs w:val="24"/>
        </w:rPr>
        <w:t xml:space="preserve"> </w:t>
      </w:r>
      <w:r>
        <w:rPr>
          <w:sz w:val="24"/>
          <w:szCs w:val="24"/>
        </w:rPr>
        <w:t>E</w:t>
      </w:r>
      <w:r w:rsidRPr="001A65A9">
        <w:rPr>
          <w:sz w:val="24"/>
          <w:szCs w:val="24"/>
        </w:rPr>
        <w:t xml:space="preserve">arthquake safety evaluations </w:t>
      </w:r>
      <w:r>
        <w:rPr>
          <w:sz w:val="24"/>
          <w:szCs w:val="24"/>
        </w:rPr>
        <w:t xml:space="preserve">have been done </w:t>
      </w:r>
      <w:r w:rsidRPr="001A65A9">
        <w:rPr>
          <w:sz w:val="24"/>
          <w:szCs w:val="24"/>
        </w:rPr>
        <w:t xml:space="preserve">in our science labs, </w:t>
      </w:r>
      <w:r>
        <w:rPr>
          <w:sz w:val="24"/>
          <w:szCs w:val="24"/>
        </w:rPr>
        <w:t>and</w:t>
      </w:r>
      <w:r w:rsidRPr="001A65A9">
        <w:rPr>
          <w:sz w:val="24"/>
          <w:szCs w:val="24"/>
        </w:rPr>
        <w:t xml:space="preserve"> we will continue with the rest of campus.</w:t>
      </w:r>
    </w:p>
    <w:p w:rsidR="001A65A9" w:rsidRPr="001A65A9" w:rsidRDefault="001A65A9" w:rsidP="001A65A9">
      <w:pPr>
        <w:pStyle w:val="PlainText"/>
        <w:numPr>
          <w:ilvl w:val="0"/>
          <w:numId w:val="20"/>
        </w:numPr>
        <w:ind w:left="1440"/>
        <w:rPr>
          <w:sz w:val="24"/>
          <w:szCs w:val="24"/>
        </w:rPr>
      </w:pPr>
      <w:r>
        <w:rPr>
          <w:sz w:val="24"/>
          <w:szCs w:val="24"/>
        </w:rPr>
        <w:t>Both LCC b</w:t>
      </w:r>
      <w:r w:rsidRPr="001A65A9">
        <w:rPr>
          <w:sz w:val="24"/>
          <w:szCs w:val="24"/>
        </w:rPr>
        <w:t xml:space="preserve">asketball teams won </w:t>
      </w:r>
      <w:r>
        <w:rPr>
          <w:sz w:val="24"/>
          <w:szCs w:val="24"/>
        </w:rPr>
        <w:t xml:space="preserve">their respective </w:t>
      </w:r>
      <w:r w:rsidRPr="001A65A9">
        <w:rPr>
          <w:sz w:val="24"/>
          <w:szCs w:val="24"/>
        </w:rPr>
        <w:t>division</w:t>
      </w:r>
      <w:r>
        <w:rPr>
          <w:sz w:val="24"/>
          <w:szCs w:val="24"/>
        </w:rPr>
        <w:t>s, and the W</w:t>
      </w:r>
      <w:r w:rsidRPr="001A65A9">
        <w:rPr>
          <w:sz w:val="24"/>
          <w:szCs w:val="24"/>
        </w:rPr>
        <w:t>omen's team took 5</w:t>
      </w:r>
      <w:r w:rsidRPr="001A65A9">
        <w:rPr>
          <w:sz w:val="24"/>
          <w:szCs w:val="24"/>
          <w:vertAlign w:val="superscript"/>
        </w:rPr>
        <w:t>th</w:t>
      </w:r>
      <w:r>
        <w:rPr>
          <w:sz w:val="24"/>
          <w:szCs w:val="24"/>
        </w:rPr>
        <w:t xml:space="preserve"> at the NWAC championships.</w:t>
      </w:r>
      <w:r w:rsidRPr="001A65A9">
        <w:rPr>
          <w:sz w:val="24"/>
          <w:szCs w:val="24"/>
        </w:rPr>
        <w:t xml:space="preserve">  Baseball </w:t>
      </w:r>
      <w:r>
        <w:rPr>
          <w:sz w:val="24"/>
          <w:szCs w:val="24"/>
        </w:rPr>
        <w:t>is off to a great start as is S</w:t>
      </w:r>
      <w:r w:rsidRPr="001A65A9">
        <w:rPr>
          <w:sz w:val="24"/>
          <w:szCs w:val="24"/>
        </w:rPr>
        <w:t>oftball</w:t>
      </w:r>
    </w:p>
    <w:p w:rsidR="001A65A9" w:rsidRPr="001A65A9" w:rsidRDefault="001A65A9" w:rsidP="001A65A9">
      <w:pPr>
        <w:pStyle w:val="PlainText"/>
        <w:numPr>
          <w:ilvl w:val="0"/>
          <w:numId w:val="20"/>
        </w:numPr>
        <w:ind w:left="1440"/>
        <w:rPr>
          <w:sz w:val="24"/>
          <w:szCs w:val="24"/>
        </w:rPr>
      </w:pPr>
      <w:r w:rsidRPr="001A65A9">
        <w:rPr>
          <w:sz w:val="24"/>
          <w:szCs w:val="24"/>
        </w:rPr>
        <w:t xml:space="preserve">The first Main </w:t>
      </w:r>
      <w:r>
        <w:rPr>
          <w:sz w:val="24"/>
          <w:szCs w:val="24"/>
        </w:rPr>
        <w:t xml:space="preserve">Building </w:t>
      </w:r>
      <w:r w:rsidRPr="001A65A9">
        <w:rPr>
          <w:sz w:val="24"/>
          <w:szCs w:val="24"/>
        </w:rPr>
        <w:t>user</w:t>
      </w:r>
      <w:r>
        <w:rPr>
          <w:sz w:val="24"/>
          <w:szCs w:val="24"/>
        </w:rPr>
        <w:t>’</w:t>
      </w:r>
      <w:r w:rsidRPr="001A65A9">
        <w:rPr>
          <w:sz w:val="24"/>
          <w:szCs w:val="24"/>
        </w:rPr>
        <w:t>s group meeting went very well...mostly wo</w:t>
      </w:r>
      <w:r>
        <w:rPr>
          <w:sz w:val="24"/>
          <w:szCs w:val="24"/>
        </w:rPr>
        <w:t>rking on the interior design.  The b</w:t>
      </w:r>
      <w:r w:rsidRPr="001A65A9">
        <w:rPr>
          <w:sz w:val="24"/>
          <w:szCs w:val="24"/>
        </w:rPr>
        <w:t xml:space="preserve">iggest challenge will be finding space for classrooms, offices, math achievement center and test proctoring center for one year during </w:t>
      </w:r>
      <w:r>
        <w:rPr>
          <w:sz w:val="24"/>
          <w:szCs w:val="24"/>
        </w:rPr>
        <w:t xml:space="preserve">the subsequent </w:t>
      </w:r>
      <w:r w:rsidRPr="001A65A9">
        <w:rPr>
          <w:sz w:val="24"/>
          <w:szCs w:val="24"/>
        </w:rPr>
        <w:t>remodel.</w:t>
      </w:r>
    </w:p>
    <w:p w:rsidR="003D5AC3" w:rsidRDefault="003D5AC3" w:rsidP="00433AA7">
      <w:pPr>
        <w:pStyle w:val="Footer"/>
        <w:tabs>
          <w:tab w:val="clear" w:pos="4320"/>
          <w:tab w:val="left" w:pos="1080"/>
          <w:tab w:val="left" w:pos="1440"/>
          <w:tab w:val="left" w:pos="1992"/>
          <w:tab w:val="left" w:pos="3432"/>
          <w:tab w:val="left" w:pos="3888"/>
          <w:tab w:val="left" w:pos="4392"/>
          <w:tab w:val="left" w:pos="5068"/>
        </w:tabs>
        <w:ind w:left="1080" w:hanging="360"/>
        <w:rPr>
          <w:rFonts w:asciiTheme="minorHAnsi" w:hAnsiTheme="minorHAnsi" w:cs="Tahoma"/>
          <w:sz w:val="24"/>
          <w:u w:val="single"/>
        </w:rPr>
      </w:pPr>
    </w:p>
    <w:p w:rsidR="001A65A9" w:rsidRDefault="001A65A9" w:rsidP="00433AA7">
      <w:pPr>
        <w:pStyle w:val="Footer"/>
        <w:tabs>
          <w:tab w:val="clear" w:pos="4320"/>
          <w:tab w:val="left" w:pos="1080"/>
          <w:tab w:val="left" w:pos="1440"/>
          <w:tab w:val="left" w:pos="1992"/>
          <w:tab w:val="left" w:pos="3432"/>
          <w:tab w:val="left" w:pos="3888"/>
          <w:tab w:val="left" w:pos="4392"/>
          <w:tab w:val="left" w:pos="5068"/>
        </w:tabs>
        <w:ind w:left="1080" w:hanging="360"/>
        <w:rPr>
          <w:rFonts w:asciiTheme="minorHAnsi" w:hAnsiTheme="minorHAnsi" w:cs="Tahoma"/>
          <w:sz w:val="24"/>
          <w:u w:val="single"/>
        </w:rPr>
      </w:pPr>
    </w:p>
    <w:p w:rsidR="001169BE" w:rsidRPr="00EB2BD1" w:rsidRDefault="001A65A9" w:rsidP="00433AA7">
      <w:pPr>
        <w:pStyle w:val="Footer"/>
        <w:tabs>
          <w:tab w:val="clear" w:pos="4320"/>
          <w:tab w:val="left" w:pos="1080"/>
          <w:tab w:val="left" w:pos="1440"/>
          <w:tab w:val="left" w:pos="1992"/>
          <w:tab w:val="left" w:pos="3432"/>
          <w:tab w:val="left" w:pos="3888"/>
          <w:tab w:val="left" w:pos="4392"/>
          <w:tab w:val="left" w:pos="5068"/>
        </w:tabs>
        <w:ind w:left="1080" w:hanging="360"/>
        <w:rPr>
          <w:rFonts w:asciiTheme="minorHAnsi" w:hAnsiTheme="minorHAnsi" w:cs="Tahoma"/>
          <w:sz w:val="24"/>
          <w:u w:val="single"/>
        </w:rPr>
      </w:pPr>
      <w:r>
        <w:rPr>
          <w:rFonts w:asciiTheme="minorHAnsi" w:hAnsiTheme="minorHAnsi" w:cs="Tahoma"/>
          <w:sz w:val="24"/>
          <w:u w:val="single"/>
        </w:rPr>
        <w:lastRenderedPageBreak/>
        <w:t xml:space="preserve">Interim </w:t>
      </w:r>
      <w:r w:rsidR="001169BE" w:rsidRPr="00EB2BD1">
        <w:rPr>
          <w:rFonts w:asciiTheme="minorHAnsi" w:hAnsiTheme="minorHAnsi" w:cs="Tahoma"/>
          <w:sz w:val="24"/>
          <w:u w:val="single"/>
        </w:rPr>
        <w:t xml:space="preserve">Vice President </w:t>
      </w:r>
      <w:r>
        <w:rPr>
          <w:rFonts w:asciiTheme="minorHAnsi" w:hAnsiTheme="minorHAnsi" w:cs="Tahoma"/>
          <w:sz w:val="24"/>
          <w:u w:val="single"/>
        </w:rPr>
        <w:t>Kendra Sprague</w:t>
      </w:r>
      <w:r w:rsidR="001169BE" w:rsidRPr="00EB2BD1">
        <w:rPr>
          <w:rFonts w:asciiTheme="minorHAnsi" w:hAnsiTheme="minorHAnsi" w:cs="Tahoma"/>
          <w:sz w:val="24"/>
          <w:u w:val="single"/>
        </w:rPr>
        <w:t xml:space="preserve"> – Student Services</w:t>
      </w:r>
    </w:p>
    <w:p w:rsidR="003477ED" w:rsidRDefault="003477ED" w:rsidP="003477ED">
      <w:pPr>
        <w:pStyle w:val="PlainText"/>
        <w:numPr>
          <w:ilvl w:val="0"/>
          <w:numId w:val="19"/>
        </w:numPr>
        <w:ind w:left="1440"/>
        <w:rPr>
          <w:sz w:val="24"/>
          <w:szCs w:val="24"/>
        </w:rPr>
      </w:pPr>
      <w:r w:rsidRPr="003477ED">
        <w:rPr>
          <w:sz w:val="24"/>
          <w:szCs w:val="24"/>
        </w:rPr>
        <w:t xml:space="preserve">With budget issues, we're trying to retain enrollment.  </w:t>
      </w:r>
      <w:r>
        <w:rPr>
          <w:sz w:val="24"/>
          <w:szCs w:val="24"/>
        </w:rPr>
        <w:t xml:space="preserve">The </w:t>
      </w:r>
      <w:r w:rsidRPr="003477ED">
        <w:rPr>
          <w:sz w:val="24"/>
          <w:szCs w:val="24"/>
        </w:rPr>
        <w:t xml:space="preserve">Advising Team and College Relations worked together for </w:t>
      </w:r>
      <w:r>
        <w:rPr>
          <w:sz w:val="24"/>
          <w:szCs w:val="24"/>
        </w:rPr>
        <w:t xml:space="preserve">a </w:t>
      </w:r>
      <w:r w:rsidRPr="003477ED">
        <w:rPr>
          <w:sz w:val="24"/>
          <w:szCs w:val="24"/>
        </w:rPr>
        <w:t>fall into spring marketing campaig</w:t>
      </w:r>
      <w:r>
        <w:rPr>
          <w:sz w:val="24"/>
          <w:szCs w:val="24"/>
        </w:rPr>
        <w:t>n, and retention calls are being made.</w:t>
      </w:r>
      <w:r w:rsidRPr="003477ED">
        <w:rPr>
          <w:sz w:val="24"/>
          <w:szCs w:val="24"/>
        </w:rPr>
        <w:t xml:space="preserve">  </w:t>
      </w:r>
    </w:p>
    <w:p w:rsidR="003477ED" w:rsidRDefault="003477ED" w:rsidP="003477ED">
      <w:pPr>
        <w:pStyle w:val="PlainText"/>
        <w:numPr>
          <w:ilvl w:val="0"/>
          <w:numId w:val="19"/>
        </w:numPr>
        <w:ind w:left="1440"/>
        <w:rPr>
          <w:sz w:val="24"/>
          <w:szCs w:val="24"/>
        </w:rPr>
      </w:pPr>
      <w:r w:rsidRPr="003477ED">
        <w:rPr>
          <w:sz w:val="24"/>
          <w:szCs w:val="24"/>
        </w:rPr>
        <w:t xml:space="preserve">Our </w:t>
      </w:r>
      <w:r>
        <w:rPr>
          <w:sz w:val="24"/>
          <w:szCs w:val="24"/>
        </w:rPr>
        <w:t>newly hired Enrollment &amp; Retention S</w:t>
      </w:r>
      <w:r w:rsidRPr="003477ED">
        <w:rPr>
          <w:sz w:val="24"/>
          <w:szCs w:val="24"/>
        </w:rPr>
        <w:t xml:space="preserve">pecialist is working with College Relations to troubleshoot and review student webpages for enrollment and financial aid.  </w:t>
      </w:r>
    </w:p>
    <w:p w:rsidR="003477ED" w:rsidRDefault="003477ED" w:rsidP="003477ED">
      <w:pPr>
        <w:pStyle w:val="PlainText"/>
        <w:numPr>
          <w:ilvl w:val="0"/>
          <w:numId w:val="19"/>
        </w:numPr>
        <w:ind w:left="1440"/>
        <w:rPr>
          <w:sz w:val="24"/>
          <w:szCs w:val="24"/>
        </w:rPr>
      </w:pPr>
      <w:r w:rsidRPr="003477ED">
        <w:rPr>
          <w:sz w:val="24"/>
          <w:szCs w:val="24"/>
        </w:rPr>
        <w:t>Running Start information is b</w:t>
      </w:r>
      <w:r>
        <w:rPr>
          <w:sz w:val="24"/>
          <w:szCs w:val="24"/>
        </w:rPr>
        <w:t xml:space="preserve">eing translated into Spanish.  </w:t>
      </w:r>
    </w:p>
    <w:p w:rsidR="003477ED" w:rsidRDefault="003477ED" w:rsidP="003477ED">
      <w:pPr>
        <w:pStyle w:val="PlainText"/>
        <w:numPr>
          <w:ilvl w:val="0"/>
          <w:numId w:val="19"/>
        </w:numPr>
        <w:ind w:left="1440"/>
        <w:rPr>
          <w:sz w:val="24"/>
          <w:szCs w:val="24"/>
        </w:rPr>
      </w:pPr>
      <w:r>
        <w:rPr>
          <w:sz w:val="24"/>
          <w:szCs w:val="24"/>
        </w:rPr>
        <w:t>S</w:t>
      </w:r>
      <w:r w:rsidRPr="003477ED">
        <w:rPr>
          <w:sz w:val="24"/>
          <w:szCs w:val="24"/>
        </w:rPr>
        <w:t>tudent Services</w:t>
      </w:r>
      <w:r>
        <w:rPr>
          <w:sz w:val="24"/>
          <w:szCs w:val="24"/>
        </w:rPr>
        <w:t>’</w:t>
      </w:r>
      <w:r w:rsidRPr="003477ED">
        <w:rPr>
          <w:sz w:val="24"/>
          <w:szCs w:val="24"/>
        </w:rPr>
        <w:t xml:space="preserve"> staff are gearing up for the ctcLink software conversion.  </w:t>
      </w:r>
    </w:p>
    <w:p w:rsidR="003477ED" w:rsidRPr="003477ED" w:rsidRDefault="003477ED" w:rsidP="003477ED">
      <w:pPr>
        <w:pStyle w:val="PlainText"/>
        <w:numPr>
          <w:ilvl w:val="0"/>
          <w:numId w:val="19"/>
        </w:numPr>
        <w:ind w:left="1440"/>
        <w:rPr>
          <w:sz w:val="24"/>
          <w:szCs w:val="24"/>
        </w:rPr>
      </w:pPr>
      <w:r w:rsidRPr="003477ED">
        <w:rPr>
          <w:sz w:val="24"/>
          <w:szCs w:val="24"/>
        </w:rPr>
        <w:t>SBCTC has been charged with surveying all students, staff and faculty about sexual violence on campus.  The survey will be delivered late April/early May.  There is some angst about the s</w:t>
      </w:r>
      <w:r>
        <w:rPr>
          <w:sz w:val="24"/>
          <w:szCs w:val="24"/>
        </w:rPr>
        <w:t>urvey as it is fairly invasive, but we are working to have processes in place to assist.</w:t>
      </w:r>
      <w:r w:rsidRPr="003477ED">
        <w:rPr>
          <w:sz w:val="24"/>
          <w:szCs w:val="24"/>
        </w:rPr>
        <w:t xml:space="preserve"> </w:t>
      </w:r>
    </w:p>
    <w:p w:rsidR="00EF22FD" w:rsidRDefault="00EF22FD" w:rsidP="00433AA7">
      <w:pPr>
        <w:pStyle w:val="Footer"/>
        <w:tabs>
          <w:tab w:val="clear" w:pos="4320"/>
          <w:tab w:val="left" w:pos="1080"/>
          <w:tab w:val="left" w:pos="1440"/>
          <w:tab w:val="left" w:pos="1992"/>
          <w:tab w:val="left" w:pos="3432"/>
          <w:tab w:val="left" w:pos="3888"/>
          <w:tab w:val="left" w:pos="4392"/>
          <w:tab w:val="left" w:pos="5068"/>
        </w:tabs>
        <w:ind w:left="1080" w:hanging="540"/>
        <w:rPr>
          <w:rFonts w:asciiTheme="minorHAnsi" w:hAnsiTheme="minorHAnsi" w:cs="Tahoma"/>
          <w:b/>
          <w:sz w:val="24"/>
        </w:rPr>
      </w:pPr>
    </w:p>
    <w:p w:rsidR="005E3A18" w:rsidRPr="005E3A18" w:rsidRDefault="00C72482" w:rsidP="005E3A18">
      <w:pPr>
        <w:pStyle w:val="PlainText"/>
        <w:ind w:left="1080" w:hanging="540"/>
        <w:rPr>
          <w:sz w:val="24"/>
          <w:szCs w:val="24"/>
        </w:rPr>
      </w:pPr>
      <w:r w:rsidRPr="005E3A18">
        <w:rPr>
          <w:rFonts w:asciiTheme="minorHAnsi" w:hAnsiTheme="minorHAnsi" w:cs="Tahoma"/>
          <w:b/>
          <w:sz w:val="24"/>
          <w:szCs w:val="24"/>
        </w:rPr>
        <w:t>6B.</w:t>
      </w:r>
      <w:r w:rsidRPr="005E3A18">
        <w:rPr>
          <w:rFonts w:asciiTheme="minorHAnsi" w:hAnsiTheme="minorHAnsi" w:cs="Tahoma"/>
          <w:b/>
          <w:sz w:val="24"/>
          <w:szCs w:val="24"/>
        </w:rPr>
        <w:tab/>
        <w:t xml:space="preserve">ASLCC Report </w:t>
      </w:r>
      <w:r w:rsidRPr="005E3A18">
        <w:rPr>
          <w:rFonts w:asciiTheme="minorHAnsi" w:hAnsiTheme="minorHAnsi" w:cs="Tahoma"/>
          <w:bCs/>
          <w:sz w:val="24"/>
          <w:szCs w:val="24"/>
        </w:rPr>
        <w:t>–</w:t>
      </w:r>
      <w:r w:rsidR="009E55D4" w:rsidRPr="005E3A18">
        <w:rPr>
          <w:rFonts w:asciiTheme="minorHAnsi" w:hAnsiTheme="minorHAnsi" w:cs="Tahoma"/>
          <w:bCs/>
          <w:sz w:val="24"/>
          <w:szCs w:val="24"/>
        </w:rPr>
        <w:t xml:space="preserve"> </w:t>
      </w:r>
      <w:r w:rsidR="005E3A18" w:rsidRPr="005E3A18">
        <w:rPr>
          <w:sz w:val="24"/>
          <w:szCs w:val="24"/>
        </w:rPr>
        <w:t xml:space="preserve">Kacie Wilson reported that the ASLCC is working on event contracts for next year. </w:t>
      </w:r>
      <w:r w:rsidR="005E3A18">
        <w:rPr>
          <w:sz w:val="24"/>
          <w:szCs w:val="24"/>
        </w:rPr>
        <w:t xml:space="preserve">This quarter’s events include the </w:t>
      </w:r>
      <w:r w:rsidR="005E3A18" w:rsidRPr="005E3A18">
        <w:rPr>
          <w:sz w:val="24"/>
          <w:szCs w:val="24"/>
        </w:rPr>
        <w:t>Club fair, paint and sip, softball spirit night, blood drive, community involvement event, Red Devil days, etc.  The ASLCC has also been working to complete next year's budget, which will come to the Board in May.</w:t>
      </w:r>
    </w:p>
    <w:p w:rsidR="00217DC1" w:rsidRPr="00EB2BD1" w:rsidRDefault="00217DC1" w:rsidP="00433AA7">
      <w:pPr>
        <w:pStyle w:val="Footer"/>
        <w:tabs>
          <w:tab w:val="clear" w:pos="4320"/>
          <w:tab w:val="left" w:pos="1080"/>
          <w:tab w:val="left" w:pos="1440"/>
          <w:tab w:val="left" w:pos="1992"/>
          <w:tab w:val="left" w:pos="3432"/>
          <w:tab w:val="left" w:pos="3888"/>
          <w:tab w:val="left" w:pos="4392"/>
          <w:tab w:val="left" w:pos="5068"/>
        </w:tabs>
        <w:ind w:left="1080" w:hanging="540"/>
        <w:rPr>
          <w:rFonts w:asciiTheme="minorHAnsi" w:hAnsiTheme="minorHAnsi" w:cs="Tahoma"/>
          <w:bCs/>
          <w:sz w:val="24"/>
        </w:rPr>
      </w:pPr>
    </w:p>
    <w:p w:rsidR="006754D9" w:rsidRPr="006754D9" w:rsidRDefault="00C72482" w:rsidP="006754D9">
      <w:pPr>
        <w:pStyle w:val="PlainText"/>
        <w:ind w:left="1080" w:hanging="540"/>
        <w:rPr>
          <w:sz w:val="24"/>
          <w:szCs w:val="24"/>
        </w:rPr>
      </w:pPr>
      <w:r w:rsidRPr="006754D9">
        <w:rPr>
          <w:rFonts w:asciiTheme="minorHAnsi" w:hAnsiTheme="minorHAnsi" w:cs="Tahoma"/>
          <w:b/>
          <w:sz w:val="24"/>
          <w:szCs w:val="24"/>
        </w:rPr>
        <w:t>6C.</w:t>
      </w:r>
      <w:r w:rsidRPr="006754D9">
        <w:rPr>
          <w:rFonts w:asciiTheme="minorHAnsi" w:hAnsiTheme="minorHAnsi" w:cs="Tahoma"/>
          <w:b/>
          <w:sz w:val="24"/>
          <w:szCs w:val="24"/>
        </w:rPr>
        <w:tab/>
        <w:t>LCCFAHE Report</w:t>
      </w:r>
      <w:r w:rsidRPr="006754D9">
        <w:rPr>
          <w:rFonts w:asciiTheme="minorHAnsi" w:hAnsiTheme="minorHAnsi" w:cs="Tahoma"/>
          <w:bCs/>
          <w:sz w:val="24"/>
          <w:szCs w:val="24"/>
        </w:rPr>
        <w:t xml:space="preserve"> – </w:t>
      </w:r>
      <w:r w:rsidR="006754D9" w:rsidRPr="006754D9">
        <w:rPr>
          <w:sz w:val="24"/>
          <w:szCs w:val="24"/>
        </w:rPr>
        <w:t xml:space="preserve">Brad Benjamin reported that </w:t>
      </w:r>
      <w:r w:rsidR="006754D9">
        <w:rPr>
          <w:sz w:val="24"/>
          <w:szCs w:val="24"/>
        </w:rPr>
        <w:t>F</w:t>
      </w:r>
      <w:r w:rsidR="006754D9" w:rsidRPr="006754D9">
        <w:rPr>
          <w:sz w:val="24"/>
          <w:szCs w:val="24"/>
        </w:rPr>
        <w:t>aculty are excited for the new tenured faculty</w:t>
      </w:r>
      <w:r w:rsidR="006754D9">
        <w:rPr>
          <w:sz w:val="24"/>
          <w:szCs w:val="24"/>
        </w:rPr>
        <w:t xml:space="preserve"> hires for next year, and he thanked</w:t>
      </w:r>
      <w:r w:rsidR="006754D9" w:rsidRPr="006754D9">
        <w:rPr>
          <w:sz w:val="24"/>
          <w:szCs w:val="24"/>
        </w:rPr>
        <w:t xml:space="preserve"> </w:t>
      </w:r>
      <w:r w:rsidR="006754D9">
        <w:rPr>
          <w:sz w:val="24"/>
          <w:szCs w:val="24"/>
        </w:rPr>
        <w:t>Human Resources staff</w:t>
      </w:r>
      <w:r w:rsidR="006754D9" w:rsidRPr="006754D9">
        <w:rPr>
          <w:sz w:val="24"/>
          <w:szCs w:val="24"/>
        </w:rPr>
        <w:t xml:space="preserve"> for</w:t>
      </w:r>
      <w:r w:rsidR="006754D9">
        <w:rPr>
          <w:sz w:val="24"/>
          <w:szCs w:val="24"/>
        </w:rPr>
        <w:t xml:space="preserve"> their hard work</w:t>
      </w:r>
      <w:r w:rsidR="006754D9" w:rsidRPr="006754D9">
        <w:rPr>
          <w:sz w:val="24"/>
          <w:szCs w:val="24"/>
        </w:rPr>
        <w:t xml:space="preserve"> </w:t>
      </w:r>
      <w:r w:rsidR="006754D9">
        <w:rPr>
          <w:sz w:val="24"/>
          <w:szCs w:val="24"/>
        </w:rPr>
        <w:t xml:space="preserve">in recruiting and setting up the interview schedules.  He also said that the welding competition and Science Olympiad were both great events. </w:t>
      </w:r>
      <w:r w:rsidR="006754D9" w:rsidRPr="006754D9">
        <w:rPr>
          <w:sz w:val="24"/>
          <w:szCs w:val="24"/>
        </w:rPr>
        <w:t xml:space="preserve"> Heidi Bauer is now editor in chief of </w:t>
      </w:r>
      <w:r w:rsidR="006754D9">
        <w:rPr>
          <w:sz w:val="24"/>
          <w:szCs w:val="24"/>
        </w:rPr>
        <w:t xml:space="preserve">the </w:t>
      </w:r>
      <w:r w:rsidR="006754D9" w:rsidRPr="006754D9">
        <w:rPr>
          <w:sz w:val="24"/>
          <w:szCs w:val="24"/>
        </w:rPr>
        <w:t xml:space="preserve">Cross Currents </w:t>
      </w:r>
      <w:r w:rsidR="006754D9">
        <w:rPr>
          <w:sz w:val="24"/>
          <w:szCs w:val="24"/>
        </w:rPr>
        <w:t xml:space="preserve">publication </w:t>
      </w:r>
      <w:r w:rsidR="006754D9" w:rsidRPr="006754D9">
        <w:rPr>
          <w:sz w:val="24"/>
          <w:szCs w:val="24"/>
        </w:rPr>
        <w:t>as well as the Salal Review</w:t>
      </w:r>
      <w:r w:rsidR="006754D9">
        <w:rPr>
          <w:sz w:val="24"/>
          <w:szCs w:val="24"/>
        </w:rPr>
        <w:t>.  He has heard g</w:t>
      </w:r>
      <w:r w:rsidR="006754D9" w:rsidRPr="006754D9">
        <w:rPr>
          <w:sz w:val="24"/>
          <w:szCs w:val="24"/>
        </w:rPr>
        <w:t xml:space="preserve">reat reviews of </w:t>
      </w:r>
      <w:r w:rsidR="006754D9">
        <w:rPr>
          <w:sz w:val="24"/>
          <w:szCs w:val="24"/>
        </w:rPr>
        <w:t>the LCC</w:t>
      </w:r>
      <w:r w:rsidR="006754D9" w:rsidRPr="006754D9">
        <w:rPr>
          <w:sz w:val="24"/>
          <w:szCs w:val="24"/>
        </w:rPr>
        <w:t xml:space="preserve"> plays by new director Betsy Richards</w:t>
      </w:r>
      <w:r w:rsidR="006754D9">
        <w:rPr>
          <w:sz w:val="24"/>
          <w:szCs w:val="24"/>
        </w:rPr>
        <w:t>.</w:t>
      </w:r>
      <w:r w:rsidR="006754D9" w:rsidRPr="006754D9">
        <w:rPr>
          <w:sz w:val="24"/>
          <w:szCs w:val="24"/>
        </w:rPr>
        <w:t xml:space="preserve"> Two of Jim Stanley's accounting students are doing taxes for AARP</w:t>
      </w:r>
      <w:r w:rsidR="006754D9">
        <w:rPr>
          <w:sz w:val="24"/>
          <w:szCs w:val="24"/>
        </w:rPr>
        <w:t>.</w:t>
      </w:r>
    </w:p>
    <w:p w:rsidR="00084F3B" w:rsidRPr="00084F3B" w:rsidRDefault="00084F3B" w:rsidP="00084F3B">
      <w:pPr>
        <w:pStyle w:val="PlainText"/>
        <w:ind w:left="1080" w:hanging="540"/>
        <w:rPr>
          <w:sz w:val="24"/>
          <w:szCs w:val="24"/>
        </w:rPr>
      </w:pPr>
      <w:r w:rsidRPr="00084F3B">
        <w:rPr>
          <w:sz w:val="24"/>
          <w:szCs w:val="24"/>
        </w:rPr>
        <w:t xml:space="preserve"> </w:t>
      </w:r>
    </w:p>
    <w:p w:rsidR="008A3571" w:rsidRPr="008A3571" w:rsidRDefault="00C72482" w:rsidP="008A3571">
      <w:pPr>
        <w:pStyle w:val="PlainText"/>
        <w:ind w:left="1080" w:hanging="540"/>
        <w:rPr>
          <w:sz w:val="24"/>
          <w:szCs w:val="24"/>
        </w:rPr>
      </w:pPr>
      <w:r w:rsidRPr="008A3571">
        <w:rPr>
          <w:rFonts w:asciiTheme="minorHAnsi" w:hAnsiTheme="minorHAnsi" w:cs="Tahoma"/>
          <w:b/>
          <w:sz w:val="24"/>
          <w:szCs w:val="24"/>
        </w:rPr>
        <w:t>6D.</w:t>
      </w:r>
      <w:r w:rsidRPr="008A3571">
        <w:rPr>
          <w:rFonts w:asciiTheme="minorHAnsi" w:hAnsiTheme="minorHAnsi" w:cs="Tahoma"/>
          <w:b/>
          <w:sz w:val="24"/>
          <w:szCs w:val="24"/>
        </w:rPr>
        <w:tab/>
        <w:t xml:space="preserve">WFSE Report </w:t>
      </w:r>
      <w:r w:rsidRPr="008A3571">
        <w:rPr>
          <w:rFonts w:asciiTheme="minorHAnsi" w:hAnsiTheme="minorHAnsi" w:cs="Tahoma"/>
          <w:bCs/>
          <w:sz w:val="24"/>
          <w:szCs w:val="24"/>
        </w:rPr>
        <w:t xml:space="preserve">– </w:t>
      </w:r>
      <w:r w:rsidR="00C6465F" w:rsidRPr="008A3571">
        <w:rPr>
          <w:rFonts w:asciiTheme="minorHAnsi" w:hAnsiTheme="minorHAnsi"/>
          <w:sz w:val="24"/>
          <w:szCs w:val="24"/>
        </w:rPr>
        <w:t xml:space="preserve">Tracy Stanley </w:t>
      </w:r>
      <w:r w:rsidR="008A3571">
        <w:rPr>
          <w:sz w:val="24"/>
          <w:szCs w:val="24"/>
        </w:rPr>
        <w:t>reported that c</w:t>
      </w:r>
      <w:r w:rsidR="008A3571" w:rsidRPr="008A3571">
        <w:rPr>
          <w:sz w:val="24"/>
          <w:szCs w:val="24"/>
        </w:rPr>
        <w:t>lassified staff are busy both on and off campus</w:t>
      </w:r>
      <w:r w:rsidR="008A3571">
        <w:rPr>
          <w:sz w:val="24"/>
          <w:szCs w:val="24"/>
        </w:rPr>
        <w:t>, as several are participating on</w:t>
      </w:r>
      <w:r w:rsidR="008A3571" w:rsidRPr="008A3571">
        <w:rPr>
          <w:sz w:val="24"/>
          <w:szCs w:val="24"/>
        </w:rPr>
        <w:t xml:space="preserve"> state committees.  </w:t>
      </w:r>
      <w:r w:rsidR="008A3571">
        <w:rPr>
          <w:sz w:val="24"/>
          <w:szCs w:val="24"/>
        </w:rPr>
        <w:t>The state</w:t>
      </w:r>
      <w:r w:rsidR="008A3571" w:rsidRPr="008A3571">
        <w:rPr>
          <w:sz w:val="24"/>
          <w:szCs w:val="24"/>
        </w:rPr>
        <w:t xml:space="preserve"> bargaining committee is </w:t>
      </w:r>
      <w:r w:rsidR="008A3571">
        <w:rPr>
          <w:sz w:val="24"/>
          <w:szCs w:val="24"/>
        </w:rPr>
        <w:t xml:space="preserve">in the process of </w:t>
      </w:r>
      <w:r w:rsidR="008A3571" w:rsidRPr="008A3571">
        <w:rPr>
          <w:sz w:val="24"/>
          <w:szCs w:val="24"/>
        </w:rPr>
        <w:t>reviewing proposals</w:t>
      </w:r>
      <w:r w:rsidR="008A3571">
        <w:rPr>
          <w:sz w:val="24"/>
          <w:szCs w:val="24"/>
        </w:rPr>
        <w:t>; the first bargaining meeting will be held</w:t>
      </w:r>
      <w:r w:rsidR="008A3571" w:rsidRPr="008A3571">
        <w:rPr>
          <w:sz w:val="24"/>
          <w:szCs w:val="24"/>
        </w:rPr>
        <w:t xml:space="preserve"> in May.  </w:t>
      </w:r>
      <w:r w:rsidR="0085480F">
        <w:rPr>
          <w:sz w:val="24"/>
          <w:szCs w:val="24"/>
        </w:rPr>
        <w:t>Work continues on various issues on campus.</w:t>
      </w:r>
      <w:r w:rsidR="008A3571" w:rsidRPr="008A3571">
        <w:rPr>
          <w:sz w:val="24"/>
          <w:szCs w:val="24"/>
        </w:rPr>
        <w:t xml:space="preserve">  In October, she was elected as a state-wide officer for the </w:t>
      </w:r>
      <w:r w:rsidR="0085480F">
        <w:rPr>
          <w:sz w:val="24"/>
          <w:szCs w:val="24"/>
        </w:rPr>
        <w:t>WFSE</w:t>
      </w:r>
      <w:r w:rsidR="008A3571" w:rsidRPr="008A3571">
        <w:rPr>
          <w:sz w:val="24"/>
          <w:szCs w:val="24"/>
        </w:rPr>
        <w:t xml:space="preserve">.  As such, she has gotten a lot of </w:t>
      </w:r>
      <w:r w:rsidR="0085480F">
        <w:rPr>
          <w:sz w:val="24"/>
          <w:szCs w:val="24"/>
        </w:rPr>
        <w:t>“</w:t>
      </w:r>
      <w:r w:rsidR="008A3571" w:rsidRPr="008A3571">
        <w:rPr>
          <w:sz w:val="24"/>
          <w:szCs w:val="24"/>
        </w:rPr>
        <w:t>face time</w:t>
      </w:r>
      <w:r w:rsidR="0085480F">
        <w:rPr>
          <w:sz w:val="24"/>
          <w:szCs w:val="24"/>
        </w:rPr>
        <w:t>”</w:t>
      </w:r>
      <w:r w:rsidR="008A3571" w:rsidRPr="008A3571">
        <w:rPr>
          <w:sz w:val="24"/>
          <w:szCs w:val="24"/>
        </w:rPr>
        <w:t xml:space="preserve"> with many politicians.  She and </w:t>
      </w:r>
      <w:r w:rsidR="0085480F">
        <w:rPr>
          <w:sz w:val="24"/>
          <w:szCs w:val="24"/>
        </w:rPr>
        <w:t xml:space="preserve">President Bailey </w:t>
      </w:r>
      <w:r w:rsidR="008A3571" w:rsidRPr="008A3571">
        <w:rPr>
          <w:sz w:val="24"/>
          <w:szCs w:val="24"/>
        </w:rPr>
        <w:t xml:space="preserve">talked about sitting down and strategizing messages for higher ed.  Chris said that when the money is tight, community colleges are not at the top of anyone's list, so we would like to </w:t>
      </w:r>
      <w:r w:rsidR="0085480F">
        <w:rPr>
          <w:sz w:val="24"/>
          <w:szCs w:val="24"/>
        </w:rPr>
        <w:t>work on cultivating champions and Tracy would have an opportunity to help with that.</w:t>
      </w:r>
    </w:p>
    <w:p w:rsidR="00C6465F" w:rsidRPr="008A3571" w:rsidRDefault="00C6465F" w:rsidP="008A3571">
      <w:pPr>
        <w:pStyle w:val="PlainText"/>
        <w:ind w:left="1080" w:hanging="540"/>
        <w:rPr>
          <w:rFonts w:asciiTheme="minorHAnsi" w:hAnsiTheme="minorHAnsi"/>
          <w:sz w:val="24"/>
          <w:szCs w:val="24"/>
        </w:rPr>
      </w:pPr>
    </w:p>
    <w:p w:rsidR="00AE49B8" w:rsidRPr="00AE49B8" w:rsidRDefault="00C72482" w:rsidP="004F3A4F">
      <w:pPr>
        <w:pStyle w:val="PlainText"/>
        <w:ind w:left="1080" w:hanging="540"/>
        <w:rPr>
          <w:sz w:val="24"/>
          <w:szCs w:val="24"/>
        </w:rPr>
      </w:pPr>
      <w:r w:rsidRPr="00AE49B8">
        <w:rPr>
          <w:rFonts w:asciiTheme="minorHAnsi" w:hAnsiTheme="minorHAnsi" w:cs="Tahoma"/>
          <w:b/>
          <w:sz w:val="24"/>
          <w:szCs w:val="24"/>
        </w:rPr>
        <w:t>6E.</w:t>
      </w:r>
      <w:r w:rsidRPr="00AE49B8">
        <w:rPr>
          <w:rFonts w:asciiTheme="minorHAnsi" w:hAnsiTheme="minorHAnsi" w:cs="Tahoma"/>
          <w:b/>
          <w:sz w:val="24"/>
          <w:szCs w:val="24"/>
        </w:rPr>
        <w:tab/>
        <w:t xml:space="preserve">LCC Foundation </w:t>
      </w:r>
      <w:r w:rsidRPr="00AE49B8">
        <w:rPr>
          <w:rFonts w:asciiTheme="minorHAnsi" w:hAnsiTheme="minorHAnsi" w:cs="Tahoma"/>
          <w:bCs/>
          <w:sz w:val="24"/>
          <w:szCs w:val="24"/>
        </w:rPr>
        <w:t>–</w:t>
      </w:r>
      <w:r w:rsidR="004F3A4F">
        <w:rPr>
          <w:sz w:val="24"/>
          <w:szCs w:val="24"/>
        </w:rPr>
        <w:t xml:space="preserve"> N/A as Erin Zeiger is on maternity leave.</w:t>
      </w:r>
    </w:p>
    <w:p w:rsidR="00C72482" w:rsidRPr="00EB2BD1" w:rsidRDefault="00C72482" w:rsidP="00433AA7">
      <w:pPr>
        <w:pStyle w:val="Footer"/>
        <w:tabs>
          <w:tab w:val="clear" w:pos="4320"/>
          <w:tab w:val="left" w:pos="1080"/>
          <w:tab w:val="left" w:pos="1440"/>
          <w:tab w:val="left" w:pos="1992"/>
          <w:tab w:val="left" w:pos="3432"/>
          <w:tab w:val="left" w:pos="3888"/>
          <w:tab w:val="left" w:pos="4392"/>
          <w:tab w:val="left" w:pos="5068"/>
        </w:tabs>
        <w:ind w:left="1080" w:hanging="540"/>
        <w:rPr>
          <w:rFonts w:asciiTheme="minorHAnsi" w:hAnsiTheme="minorHAnsi" w:cs="Tahoma"/>
          <w:bCs/>
          <w:sz w:val="24"/>
        </w:rPr>
      </w:pPr>
    </w:p>
    <w:p w:rsidR="00DF6B59" w:rsidRPr="00DF6B59" w:rsidRDefault="00CF45D8" w:rsidP="00DF6B59">
      <w:pPr>
        <w:pStyle w:val="PlainText"/>
        <w:ind w:left="1080" w:hanging="540"/>
        <w:rPr>
          <w:sz w:val="24"/>
          <w:szCs w:val="24"/>
        </w:rPr>
      </w:pPr>
      <w:r w:rsidRPr="00DF6B59">
        <w:rPr>
          <w:rFonts w:asciiTheme="minorHAnsi" w:hAnsiTheme="minorHAnsi" w:cs="Tahoma"/>
          <w:b/>
          <w:sz w:val="24"/>
          <w:szCs w:val="24"/>
        </w:rPr>
        <w:t xml:space="preserve">6F. </w:t>
      </w:r>
      <w:r w:rsidRPr="00DF6B59">
        <w:rPr>
          <w:rFonts w:asciiTheme="minorHAnsi" w:hAnsiTheme="minorHAnsi" w:cs="Tahoma"/>
          <w:b/>
          <w:sz w:val="24"/>
          <w:szCs w:val="24"/>
        </w:rPr>
        <w:tab/>
        <w:t>Effectiveness and College Relations</w:t>
      </w:r>
      <w:r w:rsidRPr="00DF6B59">
        <w:rPr>
          <w:rFonts w:asciiTheme="minorHAnsi" w:hAnsiTheme="minorHAnsi" w:cs="Tahoma"/>
          <w:sz w:val="24"/>
          <w:szCs w:val="24"/>
        </w:rPr>
        <w:t xml:space="preserve"> – Wendy Hall </w:t>
      </w:r>
      <w:r w:rsidR="00DF6B59">
        <w:rPr>
          <w:rFonts w:asciiTheme="minorHAnsi" w:hAnsiTheme="minorHAnsi" w:cs="Tahoma"/>
          <w:sz w:val="24"/>
          <w:szCs w:val="24"/>
        </w:rPr>
        <w:t xml:space="preserve">asked the Trustees to </w:t>
      </w:r>
      <w:r w:rsidR="00DF6B59" w:rsidRPr="00DF6B59">
        <w:rPr>
          <w:sz w:val="24"/>
          <w:szCs w:val="24"/>
        </w:rPr>
        <w:t xml:space="preserve">mark </w:t>
      </w:r>
      <w:r w:rsidR="00DF6B59">
        <w:rPr>
          <w:sz w:val="24"/>
          <w:szCs w:val="24"/>
        </w:rPr>
        <w:t xml:space="preserve">their </w:t>
      </w:r>
      <w:r w:rsidR="00DF6B59" w:rsidRPr="00DF6B59">
        <w:rPr>
          <w:sz w:val="24"/>
          <w:szCs w:val="24"/>
        </w:rPr>
        <w:t xml:space="preserve">calendars for </w:t>
      </w:r>
      <w:r w:rsidR="00DF6B59">
        <w:rPr>
          <w:sz w:val="24"/>
          <w:szCs w:val="24"/>
        </w:rPr>
        <w:t xml:space="preserve">LCC’s commencement on </w:t>
      </w:r>
      <w:r w:rsidR="00DF6B59" w:rsidRPr="00DF6B59">
        <w:rPr>
          <w:sz w:val="24"/>
          <w:szCs w:val="24"/>
        </w:rPr>
        <w:t xml:space="preserve">June 17th.  One interesting twist </w:t>
      </w:r>
      <w:r w:rsidR="00DF6B59">
        <w:rPr>
          <w:sz w:val="24"/>
          <w:szCs w:val="24"/>
        </w:rPr>
        <w:t xml:space="preserve">to this year’s ceremony is </w:t>
      </w:r>
      <w:r w:rsidR="00DF6B59" w:rsidRPr="00DF6B59">
        <w:rPr>
          <w:sz w:val="24"/>
          <w:szCs w:val="24"/>
        </w:rPr>
        <w:t xml:space="preserve">that we will have some EWU students participating.  </w:t>
      </w:r>
      <w:r w:rsidR="00DF6B59">
        <w:rPr>
          <w:sz w:val="24"/>
          <w:szCs w:val="24"/>
        </w:rPr>
        <w:t>Since our speaker is the P</w:t>
      </w:r>
      <w:r w:rsidR="00DF6B59" w:rsidRPr="00DF6B59">
        <w:rPr>
          <w:sz w:val="24"/>
          <w:szCs w:val="24"/>
        </w:rPr>
        <w:t xml:space="preserve">resident of EWU, so she will be able to confer </w:t>
      </w:r>
      <w:r w:rsidR="00DF6B59">
        <w:rPr>
          <w:sz w:val="24"/>
          <w:szCs w:val="24"/>
        </w:rPr>
        <w:t xml:space="preserve">the students’ </w:t>
      </w:r>
      <w:r w:rsidR="00DF6B59" w:rsidRPr="00DF6B59">
        <w:rPr>
          <w:sz w:val="24"/>
          <w:szCs w:val="24"/>
        </w:rPr>
        <w:t>degrees.</w:t>
      </w:r>
    </w:p>
    <w:p w:rsidR="00DF6B59" w:rsidRPr="00DF6B59" w:rsidRDefault="00DF6B59" w:rsidP="00DF6B59">
      <w:pPr>
        <w:pStyle w:val="PlainText"/>
        <w:ind w:left="1080" w:hanging="540"/>
        <w:rPr>
          <w:sz w:val="24"/>
          <w:szCs w:val="24"/>
        </w:rPr>
      </w:pPr>
    </w:p>
    <w:p w:rsidR="00DF6B59" w:rsidRPr="00DF6B59" w:rsidRDefault="00DF6B59" w:rsidP="00DF6B59">
      <w:pPr>
        <w:pStyle w:val="PlainText"/>
        <w:ind w:left="1080"/>
        <w:rPr>
          <w:sz w:val="24"/>
          <w:szCs w:val="24"/>
        </w:rPr>
      </w:pPr>
      <w:r w:rsidRPr="00DF6B59">
        <w:rPr>
          <w:sz w:val="24"/>
          <w:szCs w:val="24"/>
        </w:rPr>
        <w:lastRenderedPageBreak/>
        <w:t xml:space="preserve">Wendy gave the Board new copies of the Transforming Lives booklet.  Shawney </w:t>
      </w:r>
      <w:r>
        <w:rPr>
          <w:sz w:val="24"/>
          <w:szCs w:val="24"/>
        </w:rPr>
        <w:t xml:space="preserve">had </w:t>
      </w:r>
      <w:r w:rsidRPr="00DF6B59">
        <w:rPr>
          <w:sz w:val="24"/>
          <w:szCs w:val="24"/>
        </w:rPr>
        <w:t xml:space="preserve">asked </w:t>
      </w:r>
      <w:r>
        <w:rPr>
          <w:sz w:val="24"/>
          <w:szCs w:val="24"/>
        </w:rPr>
        <w:t>her</w:t>
      </w:r>
      <w:r w:rsidRPr="00DF6B59">
        <w:rPr>
          <w:sz w:val="24"/>
          <w:szCs w:val="24"/>
        </w:rPr>
        <w:t xml:space="preserve"> to pass along her appreciation to the Board for their support.</w:t>
      </w:r>
    </w:p>
    <w:p w:rsidR="00DF6B59" w:rsidRPr="00DF6B59" w:rsidRDefault="00DF6B59" w:rsidP="00DF6B59">
      <w:pPr>
        <w:pStyle w:val="PlainText"/>
        <w:ind w:left="1080" w:hanging="540"/>
        <w:rPr>
          <w:sz w:val="24"/>
          <w:szCs w:val="24"/>
        </w:rPr>
      </w:pPr>
    </w:p>
    <w:p w:rsidR="00DF6B59" w:rsidRPr="00DF6B59" w:rsidRDefault="00DF6B59" w:rsidP="00DF6B59">
      <w:pPr>
        <w:pStyle w:val="PlainText"/>
        <w:ind w:left="1080"/>
        <w:rPr>
          <w:sz w:val="24"/>
          <w:szCs w:val="24"/>
        </w:rPr>
      </w:pPr>
      <w:r w:rsidRPr="00DF6B59">
        <w:rPr>
          <w:sz w:val="24"/>
          <w:szCs w:val="24"/>
          <w:u w:val="single"/>
        </w:rPr>
        <w:t>Accreditation</w:t>
      </w:r>
      <w:r w:rsidRPr="00DF6B59">
        <w:rPr>
          <w:sz w:val="24"/>
          <w:szCs w:val="24"/>
        </w:rPr>
        <w:t xml:space="preserve">:  The Higher Education Act has not been renewed, but it is likely that it will be renewed in 2017.  </w:t>
      </w:r>
      <w:r>
        <w:rPr>
          <w:sz w:val="24"/>
          <w:szCs w:val="24"/>
        </w:rPr>
        <w:t>She</w:t>
      </w:r>
      <w:r w:rsidRPr="00DF6B59">
        <w:rPr>
          <w:sz w:val="24"/>
          <w:szCs w:val="24"/>
        </w:rPr>
        <w:t xml:space="preserve"> and </w:t>
      </w:r>
      <w:r>
        <w:rPr>
          <w:sz w:val="24"/>
          <w:szCs w:val="24"/>
        </w:rPr>
        <w:t>President Bailey recently</w:t>
      </w:r>
      <w:r w:rsidRPr="00DF6B59">
        <w:rPr>
          <w:sz w:val="24"/>
          <w:szCs w:val="24"/>
        </w:rPr>
        <w:t xml:space="preserve"> attended a briefing by the </w:t>
      </w:r>
      <w:r>
        <w:rPr>
          <w:sz w:val="24"/>
          <w:szCs w:val="24"/>
        </w:rPr>
        <w:t>Northwest Commission on Colleges and Universities (our accrediting agency)</w:t>
      </w:r>
      <w:r w:rsidRPr="00DF6B59">
        <w:rPr>
          <w:sz w:val="24"/>
          <w:szCs w:val="24"/>
        </w:rPr>
        <w:t xml:space="preserve">, </w:t>
      </w:r>
      <w:r>
        <w:rPr>
          <w:sz w:val="24"/>
          <w:szCs w:val="24"/>
        </w:rPr>
        <w:t>where they heard that</w:t>
      </w:r>
      <w:r w:rsidRPr="00DF6B59">
        <w:rPr>
          <w:sz w:val="24"/>
          <w:szCs w:val="24"/>
        </w:rPr>
        <w:t xml:space="preserve"> there </w:t>
      </w:r>
      <w:r>
        <w:rPr>
          <w:sz w:val="24"/>
          <w:szCs w:val="24"/>
        </w:rPr>
        <w:t>will be</w:t>
      </w:r>
      <w:r w:rsidRPr="00DF6B59">
        <w:rPr>
          <w:sz w:val="24"/>
          <w:szCs w:val="24"/>
        </w:rPr>
        <w:t xml:space="preserve"> four major</w:t>
      </w:r>
      <w:r>
        <w:rPr>
          <w:sz w:val="24"/>
          <w:szCs w:val="24"/>
        </w:rPr>
        <w:t xml:space="preserve"> areas of focus</w:t>
      </w:r>
      <w:r w:rsidRPr="00DF6B59">
        <w:rPr>
          <w:sz w:val="24"/>
          <w:szCs w:val="24"/>
        </w:rPr>
        <w:t>:  #1</w:t>
      </w:r>
      <w:r>
        <w:rPr>
          <w:sz w:val="24"/>
          <w:szCs w:val="24"/>
        </w:rPr>
        <w:t xml:space="preserve"> -</w:t>
      </w:r>
      <w:r w:rsidRPr="00DF6B59">
        <w:rPr>
          <w:sz w:val="24"/>
          <w:szCs w:val="24"/>
        </w:rPr>
        <w:t xml:space="preserve"> </w:t>
      </w:r>
      <w:r>
        <w:rPr>
          <w:sz w:val="24"/>
          <w:szCs w:val="24"/>
        </w:rPr>
        <w:t xml:space="preserve">Affordability and student debit; </w:t>
      </w:r>
      <w:r w:rsidRPr="00DF6B59">
        <w:rPr>
          <w:sz w:val="24"/>
          <w:szCs w:val="24"/>
        </w:rPr>
        <w:t xml:space="preserve">#2 </w:t>
      </w:r>
      <w:r>
        <w:rPr>
          <w:sz w:val="24"/>
          <w:szCs w:val="24"/>
        </w:rPr>
        <w:t xml:space="preserve">- </w:t>
      </w:r>
      <w:r w:rsidRPr="00DF6B59">
        <w:rPr>
          <w:sz w:val="24"/>
          <w:szCs w:val="24"/>
        </w:rPr>
        <w:t>Student learning and educational quality (regional accreditors do that work f</w:t>
      </w:r>
      <w:r>
        <w:rPr>
          <w:sz w:val="24"/>
          <w:szCs w:val="24"/>
        </w:rPr>
        <w:t xml:space="preserve">or the Dept. of Ed); #3- </w:t>
      </w:r>
      <w:r w:rsidRPr="00DF6B59">
        <w:rPr>
          <w:sz w:val="24"/>
          <w:szCs w:val="24"/>
        </w:rPr>
        <w:t xml:space="preserve">In Loco Parentis </w:t>
      </w:r>
      <w:r>
        <w:rPr>
          <w:sz w:val="24"/>
          <w:szCs w:val="24"/>
        </w:rPr>
        <w:t>meaning w</w:t>
      </w:r>
      <w:r w:rsidRPr="00DF6B59">
        <w:rPr>
          <w:sz w:val="24"/>
          <w:szCs w:val="24"/>
        </w:rPr>
        <w:t>hen students are on our campus, we have the re</w:t>
      </w:r>
      <w:r>
        <w:rPr>
          <w:sz w:val="24"/>
          <w:szCs w:val="24"/>
        </w:rPr>
        <w:t>sponsibility to be "parent like;</w:t>
      </w:r>
      <w:r w:rsidRPr="00DF6B59">
        <w:rPr>
          <w:sz w:val="24"/>
          <w:szCs w:val="24"/>
        </w:rPr>
        <w:t xml:space="preserve">" </w:t>
      </w:r>
      <w:r>
        <w:rPr>
          <w:sz w:val="24"/>
          <w:szCs w:val="24"/>
        </w:rPr>
        <w:t>and,</w:t>
      </w:r>
      <w:r w:rsidRPr="00DF6B59">
        <w:rPr>
          <w:sz w:val="24"/>
          <w:szCs w:val="24"/>
        </w:rPr>
        <w:t xml:space="preserve"> #4 </w:t>
      </w:r>
      <w:r>
        <w:rPr>
          <w:sz w:val="24"/>
          <w:szCs w:val="24"/>
        </w:rPr>
        <w:t>- Structure of student aid;  s</w:t>
      </w:r>
      <w:r w:rsidRPr="00DF6B59">
        <w:rPr>
          <w:sz w:val="24"/>
          <w:szCs w:val="24"/>
        </w:rPr>
        <w:t xml:space="preserve">pecifically to simplify the financial aid form itself and </w:t>
      </w:r>
      <w:r>
        <w:rPr>
          <w:sz w:val="24"/>
          <w:szCs w:val="24"/>
        </w:rPr>
        <w:t xml:space="preserve">providing </w:t>
      </w:r>
      <w:r w:rsidRPr="00DF6B59">
        <w:rPr>
          <w:sz w:val="24"/>
          <w:szCs w:val="24"/>
        </w:rPr>
        <w:t xml:space="preserve">year-around financial aid.  The smaller picture at the regional level is that we </w:t>
      </w:r>
      <w:r>
        <w:rPr>
          <w:sz w:val="24"/>
          <w:szCs w:val="24"/>
        </w:rPr>
        <w:t xml:space="preserve">will </w:t>
      </w:r>
      <w:r w:rsidRPr="00DF6B59">
        <w:rPr>
          <w:sz w:val="24"/>
          <w:szCs w:val="24"/>
        </w:rPr>
        <w:t xml:space="preserve">write </w:t>
      </w:r>
      <w:r>
        <w:rPr>
          <w:sz w:val="24"/>
          <w:szCs w:val="24"/>
        </w:rPr>
        <w:t xml:space="preserve">our self-study </w:t>
      </w:r>
      <w:r w:rsidRPr="00DF6B59">
        <w:rPr>
          <w:sz w:val="24"/>
          <w:szCs w:val="24"/>
        </w:rPr>
        <w:t>toward the standards which are being reviewed and revised to increase the focus on student learning</w:t>
      </w:r>
      <w:r>
        <w:rPr>
          <w:sz w:val="24"/>
          <w:szCs w:val="24"/>
        </w:rPr>
        <w:t xml:space="preserve"> </w:t>
      </w:r>
      <w:r w:rsidR="00F62AB3">
        <w:rPr>
          <w:sz w:val="24"/>
          <w:szCs w:val="24"/>
        </w:rPr>
        <w:t>and</w:t>
      </w:r>
      <w:r>
        <w:rPr>
          <w:sz w:val="24"/>
          <w:szCs w:val="24"/>
        </w:rPr>
        <w:t xml:space="preserve"> t</w:t>
      </w:r>
      <w:r w:rsidRPr="00DF6B59">
        <w:rPr>
          <w:sz w:val="24"/>
          <w:szCs w:val="24"/>
        </w:rPr>
        <w:t xml:space="preserve">akes the focus away from </w:t>
      </w:r>
      <w:r w:rsidR="00F62AB3">
        <w:rPr>
          <w:sz w:val="24"/>
          <w:szCs w:val="24"/>
        </w:rPr>
        <w:t>a broader campus view.  T</w:t>
      </w:r>
      <w:r>
        <w:rPr>
          <w:sz w:val="24"/>
          <w:szCs w:val="24"/>
        </w:rPr>
        <w:t xml:space="preserve">his is a </w:t>
      </w:r>
      <w:r w:rsidRPr="00DF6B59">
        <w:rPr>
          <w:sz w:val="24"/>
          <w:szCs w:val="24"/>
        </w:rPr>
        <w:t xml:space="preserve">result of federal pressure.  </w:t>
      </w:r>
      <w:r>
        <w:rPr>
          <w:sz w:val="24"/>
          <w:szCs w:val="24"/>
        </w:rPr>
        <w:t>She explained that i</w:t>
      </w:r>
      <w:r w:rsidRPr="00DF6B59">
        <w:rPr>
          <w:sz w:val="24"/>
          <w:szCs w:val="24"/>
        </w:rPr>
        <w:t>t is a very difficult matter to prove t</w:t>
      </w:r>
      <w:r>
        <w:rPr>
          <w:sz w:val="24"/>
          <w:szCs w:val="24"/>
        </w:rPr>
        <w:t>hat our students are meeting the</w:t>
      </w:r>
      <w:r w:rsidRPr="00DF6B59">
        <w:rPr>
          <w:sz w:val="24"/>
          <w:szCs w:val="24"/>
        </w:rPr>
        <w:t xml:space="preserve"> learning outcomes.  Brad Benjamin is doing a great job of leading the faculty assessment work.</w:t>
      </w:r>
    </w:p>
    <w:p w:rsidR="00F0046C" w:rsidRPr="00DF6B59" w:rsidRDefault="00CF45D8" w:rsidP="00DF6B59">
      <w:pPr>
        <w:pStyle w:val="PlainText"/>
        <w:ind w:left="1080" w:hanging="540"/>
        <w:rPr>
          <w:rFonts w:asciiTheme="minorHAnsi" w:hAnsiTheme="minorHAnsi" w:cs="Tahoma"/>
          <w:b/>
          <w:sz w:val="24"/>
        </w:rPr>
      </w:pPr>
      <w:r w:rsidRPr="00CF45D8">
        <w:rPr>
          <w:sz w:val="24"/>
          <w:szCs w:val="24"/>
        </w:rPr>
        <w:t xml:space="preserve"> </w:t>
      </w:r>
    </w:p>
    <w:p w:rsidR="00FF57AA" w:rsidRDefault="00C72482" w:rsidP="00FF57AA">
      <w:pPr>
        <w:pStyle w:val="PlainText"/>
        <w:ind w:left="1080" w:hanging="540"/>
      </w:pPr>
      <w:r w:rsidRPr="00F655DB">
        <w:rPr>
          <w:rFonts w:asciiTheme="minorHAnsi" w:hAnsiTheme="minorHAnsi" w:cs="Tahoma"/>
          <w:b/>
          <w:sz w:val="24"/>
          <w:szCs w:val="24"/>
        </w:rPr>
        <w:t>6</w:t>
      </w:r>
      <w:r w:rsidR="00F655DB" w:rsidRPr="00F655DB">
        <w:rPr>
          <w:rFonts w:asciiTheme="minorHAnsi" w:hAnsiTheme="minorHAnsi" w:cs="Tahoma"/>
          <w:b/>
          <w:sz w:val="24"/>
          <w:szCs w:val="24"/>
        </w:rPr>
        <w:t>G</w:t>
      </w:r>
      <w:r w:rsidRPr="00F655DB">
        <w:rPr>
          <w:rFonts w:asciiTheme="minorHAnsi" w:hAnsiTheme="minorHAnsi" w:cs="Tahoma"/>
          <w:b/>
          <w:sz w:val="24"/>
          <w:szCs w:val="24"/>
        </w:rPr>
        <w:t>.</w:t>
      </w:r>
      <w:r w:rsidRPr="00F655DB">
        <w:rPr>
          <w:rFonts w:asciiTheme="minorHAnsi" w:hAnsiTheme="minorHAnsi" w:cs="Tahoma"/>
          <w:b/>
          <w:sz w:val="24"/>
          <w:szCs w:val="24"/>
        </w:rPr>
        <w:tab/>
      </w:r>
      <w:r w:rsidR="00F655DB" w:rsidRPr="00F655DB">
        <w:rPr>
          <w:rFonts w:asciiTheme="minorHAnsi" w:hAnsiTheme="minorHAnsi" w:cs="Tahoma"/>
          <w:b/>
          <w:sz w:val="24"/>
          <w:szCs w:val="24"/>
        </w:rPr>
        <w:t>Human Resources</w:t>
      </w:r>
      <w:r w:rsidR="00F655DB" w:rsidRPr="00F655DB">
        <w:rPr>
          <w:rFonts w:asciiTheme="minorHAnsi" w:hAnsiTheme="minorHAnsi" w:cs="Tahoma"/>
          <w:sz w:val="24"/>
          <w:szCs w:val="24"/>
        </w:rPr>
        <w:t xml:space="preserve"> - </w:t>
      </w:r>
      <w:r w:rsidR="00F655DB" w:rsidRPr="00F655DB">
        <w:rPr>
          <w:rFonts w:asciiTheme="minorHAnsi" w:hAnsiTheme="minorHAnsi"/>
          <w:sz w:val="24"/>
          <w:szCs w:val="24"/>
        </w:rPr>
        <w:t xml:space="preserve">Kendra Sprague </w:t>
      </w:r>
      <w:r w:rsidR="00F655DB">
        <w:rPr>
          <w:rFonts w:asciiTheme="minorHAnsi" w:hAnsiTheme="minorHAnsi"/>
          <w:sz w:val="24"/>
          <w:szCs w:val="24"/>
        </w:rPr>
        <w:t xml:space="preserve">reported that the </w:t>
      </w:r>
      <w:r w:rsidR="00FF57AA">
        <w:t xml:space="preserve">first round of interviews has taken place for our new Director of Head Start, and the interview committee for the new Vice President of Students meets tomorrow to screen for interviews. Also underway is the scheduling of interviews for the next round of tenured faculty positions.  This quarter, Human Resources provided some professional development opportunities, and President Bailey held quarterly conversations with faculty, classified and exempt staff. </w:t>
      </w:r>
    </w:p>
    <w:p w:rsidR="00F0046C" w:rsidRDefault="00F0046C" w:rsidP="00FF57AA">
      <w:pPr>
        <w:pStyle w:val="Footer"/>
        <w:tabs>
          <w:tab w:val="clear" w:pos="4320"/>
        </w:tabs>
        <w:ind w:left="1080" w:hanging="540"/>
        <w:rPr>
          <w:rFonts w:asciiTheme="minorHAnsi" w:hAnsiTheme="minorHAnsi" w:cs="Tahoma"/>
          <w:b/>
          <w:sz w:val="24"/>
          <w:szCs w:val="24"/>
        </w:rPr>
      </w:pPr>
    </w:p>
    <w:p w:rsidR="00C72482" w:rsidRPr="00826642" w:rsidRDefault="00661753" w:rsidP="00433AA7">
      <w:pPr>
        <w:pStyle w:val="Footer"/>
        <w:tabs>
          <w:tab w:val="clear" w:pos="4320"/>
          <w:tab w:val="left" w:pos="1080"/>
          <w:tab w:val="left" w:pos="1440"/>
          <w:tab w:val="left" w:pos="1992"/>
          <w:tab w:val="left" w:pos="3432"/>
          <w:tab w:val="left" w:pos="3888"/>
          <w:tab w:val="left" w:pos="4392"/>
          <w:tab w:val="left" w:pos="5068"/>
        </w:tabs>
        <w:ind w:left="1080" w:hanging="540"/>
        <w:rPr>
          <w:rFonts w:asciiTheme="minorHAnsi" w:hAnsiTheme="minorHAnsi" w:cs="Tahoma"/>
          <w:b/>
          <w:sz w:val="24"/>
          <w:szCs w:val="24"/>
        </w:rPr>
      </w:pPr>
      <w:r w:rsidRPr="00826642">
        <w:rPr>
          <w:rFonts w:asciiTheme="minorHAnsi" w:hAnsiTheme="minorHAnsi" w:cs="Tahoma"/>
          <w:b/>
          <w:sz w:val="24"/>
          <w:szCs w:val="24"/>
        </w:rPr>
        <w:t>6</w:t>
      </w:r>
      <w:r w:rsidR="007170CD">
        <w:rPr>
          <w:rFonts w:asciiTheme="minorHAnsi" w:hAnsiTheme="minorHAnsi" w:cs="Tahoma"/>
          <w:b/>
          <w:sz w:val="24"/>
          <w:szCs w:val="24"/>
        </w:rPr>
        <w:t>H</w:t>
      </w:r>
      <w:r w:rsidRPr="00826642">
        <w:rPr>
          <w:rFonts w:asciiTheme="minorHAnsi" w:hAnsiTheme="minorHAnsi" w:cs="Tahoma"/>
          <w:b/>
          <w:sz w:val="24"/>
          <w:szCs w:val="24"/>
        </w:rPr>
        <w:t xml:space="preserve">. </w:t>
      </w:r>
      <w:r w:rsidRPr="00826642">
        <w:rPr>
          <w:rFonts w:asciiTheme="minorHAnsi" w:hAnsiTheme="minorHAnsi" w:cs="Tahoma"/>
          <w:b/>
          <w:sz w:val="24"/>
          <w:szCs w:val="24"/>
        </w:rPr>
        <w:tab/>
        <w:t>Head Start</w:t>
      </w:r>
      <w:r w:rsidR="004C4341" w:rsidRPr="00826642">
        <w:rPr>
          <w:rFonts w:asciiTheme="minorHAnsi" w:hAnsiTheme="minorHAnsi" w:cs="Tahoma"/>
          <w:b/>
          <w:sz w:val="24"/>
          <w:szCs w:val="24"/>
        </w:rPr>
        <w:t>/EHS/ECEAP</w:t>
      </w:r>
      <w:r w:rsidRPr="00826642">
        <w:rPr>
          <w:rFonts w:asciiTheme="minorHAnsi" w:hAnsiTheme="minorHAnsi" w:cs="Tahoma"/>
          <w:b/>
          <w:sz w:val="24"/>
          <w:szCs w:val="24"/>
        </w:rPr>
        <w:t xml:space="preserve"> Written Report</w:t>
      </w:r>
    </w:p>
    <w:p w:rsidR="007170CD" w:rsidRPr="007170CD" w:rsidRDefault="007170CD" w:rsidP="007170CD">
      <w:pPr>
        <w:pStyle w:val="Footer"/>
        <w:numPr>
          <w:ilvl w:val="1"/>
          <w:numId w:val="7"/>
        </w:numPr>
        <w:tabs>
          <w:tab w:val="clear" w:pos="1170"/>
          <w:tab w:val="clear" w:pos="4320"/>
          <w:tab w:val="clear" w:pos="8640"/>
          <w:tab w:val="num" w:pos="1440"/>
        </w:tabs>
        <w:ind w:left="1440"/>
        <w:rPr>
          <w:rFonts w:asciiTheme="minorHAnsi" w:hAnsiTheme="minorHAnsi" w:cs="Tahoma"/>
          <w:sz w:val="24"/>
          <w:szCs w:val="24"/>
        </w:rPr>
      </w:pPr>
      <w:r>
        <w:rPr>
          <w:rFonts w:asciiTheme="minorHAnsi" w:hAnsiTheme="minorHAnsi" w:cs="Tahoma"/>
          <w:iCs/>
          <w:sz w:val="24"/>
          <w:szCs w:val="24"/>
        </w:rPr>
        <w:t>M</w:t>
      </w:r>
      <w:r w:rsidRPr="007170CD">
        <w:rPr>
          <w:rFonts w:asciiTheme="minorHAnsi" w:hAnsiTheme="minorHAnsi" w:cs="Tahoma"/>
          <w:iCs/>
          <w:sz w:val="24"/>
          <w:szCs w:val="24"/>
        </w:rPr>
        <w:t>onthly program and budget status reports for January 201</w:t>
      </w:r>
      <w:r w:rsidR="00A02F8E">
        <w:rPr>
          <w:rFonts w:asciiTheme="minorHAnsi" w:hAnsiTheme="minorHAnsi" w:cs="Tahoma"/>
          <w:iCs/>
          <w:sz w:val="24"/>
          <w:szCs w:val="24"/>
        </w:rPr>
        <w:t>6</w:t>
      </w:r>
    </w:p>
    <w:p w:rsidR="00D3022D" w:rsidRPr="00D3022D" w:rsidRDefault="00D3022D" w:rsidP="00D3022D">
      <w:pPr>
        <w:rPr>
          <w:rFonts w:asciiTheme="minorHAnsi" w:hAnsiTheme="minorHAnsi" w:cs="Tahoma"/>
          <w:sz w:val="22"/>
          <w:szCs w:val="22"/>
        </w:rPr>
      </w:pPr>
    </w:p>
    <w:p w:rsidR="002A31C7" w:rsidRPr="00EB2BD1" w:rsidRDefault="002A31C7" w:rsidP="00433AA7">
      <w:pPr>
        <w:pStyle w:val="Footer"/>
        <w:tabs>
          <w:tab w:val="clear" w:pos="4320"/>
          <w:tab w:val="left" w:pos="1080"/>
          <w:tab w:val="left" w:pos="1440"/>
          <w:tab w:val="left" w:pos="1992"/>
          <w:tab w:val="left" w:pos="3432"/>
          <w:tab w:val="left" w:pos="3888"/>
          <w:tab w:val="left" w:pos="4392"/>
          <w:tab w:val="left" w:pos="5068"/>
        </w:tabs>
        <w:ind w:left="720" w:hanging="180"/>
        <w:rPr>
          <w:rFonts w:asciiTheme="minorHAnsi" w:hAnsiTheme="minorHAnsi" w:cs="Tahoma"/>
          <w:b/>
          <w:bCs/>
          <w:sz w:val="24"/>
        </w:rPr>
      </w:pPr>
      <w:r w:rsidRPr="00EB2BD1">
        <w:rPr>
          <w:rFonts w:asciiTheme="minorHAnsi" w:hAnsiTheme="minorHAnsi" w:cs="Tahoma"/>
          <w:b/>
          <w:bCs/>
          <w:sz w:val="24"/>
        </w:rPr>
        <w:t>6</w:t>
      </w:r>
      <w:r w:rsidR="00885F07">
        <w:rPr>
          <w:rFonts w:asciiTheme="minorHAnsi" w:hAnsiTheme="minorHAnsi" w:cs="Tahoma"/>
          <w:b/>
          <w:bCs/>
          <w:sz w:val="24"/>
        </w:rPr>
        <w:t>J</w:t>
      </w:r>
      <w:r w:rsidRPr="00EB2BD1">
        <w:rPr>
          <w:rFonts w:asciiTheme="minorHAnsi" w:hAnsiTheme="minorHAnsi" w:cs="Tahoma"/>
          <w:b/>
          <w:bCs/>
          <w:sz w:val="24"/>
        </w:rPr>
        <w:t>.</w:t>
      </w:r>
      <w:r w:rsidRPr="00EB2BD1">
        <w:rPr>
          <w:rFonts w:asciiTheme="minorHAnsi" w:hAnsiTheme="minorHAnsi" w:cs="Tahoma"/>
          <w:b/>
          <w:bCs/>
          <w:sz w:val="24"/>
        </w:rPr>
        <w:tab/>
        <w:t>Other</w:t>
      </w:r>
    </w:p>
    <w:p w:rsidR="003F4CCE" w:rsidRPr="00EB2BD1" w:rsidRDefault="003F4CCE" w:rsidP="00433AA7">
      <w:pPr>
        <w:pStyle w:val="Footer"/>
        <w:tabs>
          <w:tab w:val="clear" w:pos="4320"/>
          <w:tab w:val="left" w:pos="540"/>
          <w:tab w:val="left" w:pos="1992"/>
          <w:tab w:val="left" w:pos="3432"/>
          <w:tab w:val="left" w:pos="3888"/>
          <w:tab w:val="left" w:pos="4392"/>
          <w:tab w:val="left" w:pos="5068"/>
        </w:tabs>
        <w:ind w:left="540" w:hanging="540"/>
        <w:rPr>
          <w:rFonts w:asciiTheme="minorHAnsi" w:hAnsiTheme="minorHAnsi" w:cs="Tahoma"/>
          <w:b/>
          <w:color w:val="003399"/>
          <w:sz w:val="24"/>
        </w:rPr>
      </w:pPr>
    </w:p>
    <w:p w:rsidR="005A1C40" w:rsidRPr="005A1C40" w:rsidRDefault="003F4CCE" w:rsidP="005A1C40">
      <w:pPr>
        <w:pStyle w:val="PlainText"/>
        <w:tabs>
          <w:tab w:val="left" w:pos="540"/>
        </w:tabs>
        <w:ind w:left="540" w:hanging="540"/>
        <w:rPr>
          <w:sz w:val="24"/>
          <w:szCs w:val="24"/>
        </w:rPr>
      </w:pPr>
      <w:r w:rsidRPr="005A1C40">
        <w:rPr>
          <w:rFonts w:asciiTheme="minorHAnsi" w:hAnsiTheme="minorHAnsi" w:cs="Tahoma"/>
          <w:b/>
          <w:color w:val="003399"/>
          <w:sz w:val="24"/>
          <w:szCs w:val="24"/>
        </w:rPr>
        <w:t>7.</w:t>
      </w:r>
      <w:r w:rsidRPr="005A1C40">
        <w:rPr>
          <w:rFonts w:asciiTheme="minorHAnsi" w:hAnsiTheme="minorHAnsi" w:cs="Tahoma"/>
          <w:b/>
          <w:color w:val="003399"/>
          <w:sz w:val="24"/>
          <w:szCs w:val="24"/>
        </w:rPr>
        <w:tab/>
        <w:t>PUBLIC COMMENT</w:t>
      </w:r>
      <w:r w:rsidRPr="005A1C40">
        <w:rPr>
          <w:rFonts w:asciiTheme="minorHAnsi" w:hAnsiTheme="minorHAnsi" w:cs="Tahoma"/>
          <w:b/>
          <w:color w:val="993300"/>
          <w:sz w:val="24"/>
          <w:szCs w:val="24"/>
        </w:rPr>
        <w:t xml:space="preserve"> </w:t>
      </w:r>
      <w:r w:rsidRPr="005A1C40">
        <w:rPr>
          <w:rFonts w:asciiTheme="minorHAnsi" w:hAnsiTheme="minorHAnsi" w:cs="Tahoma"/>
          <w:sz w:val="24"/>
          <w:szCs w:val="24"/>
        </w:rPr>
        <w:t xml:space="preserve">– </w:t>
      </w:r>
      <w:r w:rsidR="00502FE4">
        <w:rPr>
          <w:sz w:val="24"/>
          <w:szCs w:val="24"/>
        </w:rPr>
        <w:t>None</w:t>
      </w:r>
    </w:p>
    <w:p w:rsidR="00C228B2" w:rsidRDefault="00C228B2" w:rsidP="005A1C40">
      <w:pPr>
        <w:pStyle w:val="Footer"/>
        <w:tabs>
          <w:tab w:val="clear" w:pos="4320"/>
          <w:tab w:val="left" w:pos="522"/>
          <w:tab w:val="left" w:pos="1992"/>
          <w:tab w:val="left" w:pos="3432"/>
          <w:tab w:val="left" w:pos="3888"/>
          <w:tab w:val="left" w:pos="4392"/>
          <w:tab w:val="left" w:pos="5068"/>
        </w:tabs>
        <w:ind w:left="540" w:hanging="540"/>
        <w:rPr>
          <w:rFonts w:asciiTheme="minorHAnsi" w:hAnsiTheme="minorHAnsi" w:cs="Tahoma"/>
          <w:b/>
          <w:color w:val="003399"/>
          <w:sz w:val="24"/>
        </w:rPr>
      </w:pPr>
    </w:p>
    <w:p w:rsidR="00AB27BF" w:rsidRDefault="00AB27BF" w:rsidP="00433AA7">
      <w:pPr>
        <w:pStyle w:val="Footer"/>
        <w:tabs>
          <w:tab w:val="clear" w:pos="4320"/>
          <w:tab w:val="left" w:pos="522"/>
          <w:tab w:val="left" w:pos="1032"/>
          <w:tab w:val="left" w:pos="1512"/>
          <w:tab w:val="left" w:pos="1992"/>
          <w:tab w:val="left" w:pos="3432"/>
          <w:tab w:val="left" w:pos="3888"/>
          <w:tab w:val="left" w:pos="4392"/>
          <w:tab w:val="left" w:pos="5068"/>
        </w:tabs>
        <w:ind w:left="522" w:hanging="522"/>
        <w:outlineLvl w:val="0"/>
        <w:rPr>
          <w:rFonts w:asciiTheme="minorHAnsi" w:hAnsiTheme="minorHAnsi" w:cs="Tahoma"/>
          <w:b/>
          <w:color w:val="003399"/>
          <w:sz w:val="24"/>
        </w:rPr>
      </w:pPr>
      <w:r>
        <w:rPr>
          <w:rFonts w:asciiTheme="minorHAnsi" w:hAnsiTheme="minorHAnsi" w:cs="Tahoma"/>
          <w:b/>
          <w:color w:val="003399"/>
          <w:sz w:val="24"/>
        </w:rPr>
        <w:t>8.</w:t>
      </w:r>
      <w:r>
        <w:rPr>
          <w:rFonts w:asciiTheme="minorHAnsi" w:hAnsiTheme="minorHAnsi" w:cs="Tahoma"/>
          <w:b/>
          <w:color w:val="003399"/>
          <w:sz w:val="24"/>
        </w:rPr>
        <w:tab/>
        <w:t>INSTITUTIONAL MONITORING</w:t>
      </w:r>
    </w:p>
    <w:p w:rsidR="000167AB" w:rsidRDefault="00AB27BF" w:rsidP="000167AB">
      <w:pPr>
        <w:pStyle w:val="PlainText"/>
        <w:ind w:left="1080" w:hanging="540"/>
        <w:rPr>
          <w:sz w:val="24"/>
          <w:szCs w:val="24"/>
        </w:rPr>
      </w:pPr>
      <w:r w:rsidRPr="000167AB">
        <w:rPr>
          <w:rFonts w:asciiTheme="minorHAnsi" w:hAnsiTheme="minorHAnsi" w:cs="Tahoma"/>
          <w:b/>
          <w:sz w:val="24"/>
          <w:szCs w:val="24"/>
        </w:rPr>
        <w:t>8A.</w:t>
      </w:r>
      <w:r w:rsidRPr="000167AB">
        <w:rPr>
          <w:rFonts w:asciiTheme="minorHAnsi" w:hAnsiTheme="minorHAnsi" w:cs="Tahoma"/>
          <w:sz w:val="24"/>
          <w:szCs w:val="24"/>
        </w:rPr>
        <w:tab/>
        <w:t xml:space="preserve">ctcLink Monthly Update – </w:t>
      </w:r>
      <w:r w:rsidR="000167AB" w:rsidRPr="000167AB">
        <w:rPr>
          <w:sz w:val="24"/>
          <w:szCs w:val="24"/>
        </w:rPr>
        <w:t>Eli Hayes</w:t>
      </w:r>
      <w:r w:rsidR="000167AB">
        <w:rPr>
          <w:sz w:val="24"/>
          <w:szCs w:val="24"/>
        </w:rPr>
        <w:t xml:space="preserve"> said, “</w:t>
      </w:r>
      <w:r w:rsidR="000167AB" w:rsidRPr="000167AB">
        <w:rPr>
          <w:sz w:val="24"/>
          <w:szCs w:val="24"/>
        </w:rPr>
        <w:t>We are off to the races as far as the project is concerned.</w:t>
      </w:r>
      <w:r w:rsidR="000167AB">
        <w:rPr>
          <w:sz w:val="24"/>
          <w:szCs w:val="24"/>
        </w:rPr>
        <w:t>”</w:t>
      </w:r>
      <w:r w:rsidR="000167AB" w:rsidRPr="000167AB">
        <w:rPr>
          <w:sz w:val="24"/>
          <w:szCs w:val="24"/>
        </w:rPr>
        <w:t xml:space="preserve">  Ten </w:t>
      </w:r>
      <w:r w:rsidR="000167AB">
        <w:rPr>
          <w:sz w:val="24"/>
          <w:szCs w:val="24"/>
        </w:rPr>
        <w:t>people from LCC</w:t>
      </w:r>
      <w:r w:rsidR="000167AB" w:rsidRPr="000167AB">
        <w:rPr>
          <w:sz w:val="24"/>
          <w:szCs w:val="24"/>
        </w:rPr>
        <w:t xml:space="preserve"> </w:t>
      </w:r>
      <w:r w:rsidR="000167AB">
        <w:rPr>
          <w:sz w:val="24"/>
          <w:szCs w:val="24"/>
        </w:rPr>
        <w:t xml:space="preserve">recently </w:t>
      </w:r>
      <w:r w:rsidR="000167AB" w:rsidRPr="000167AB">
        <w:rPr>
          <w:sz w:val="24"/>
          <w:szCs w:val="24"/>
        </w:rPr>
        <w:t xml:space="preserve">attended a </w:t>
      </w:r>
      <w:r w:rsidR="000167AB">
        <w:rPr>
          <w:sz w:val="24"/>
          <w:szCs w:val="24"/>
        </w:rPr>
        <w:t>ctcLink Wave 1 kick-</w:t>
      </w:r>
      <w:r w:rsidR="000167AB" w:rsidRPr="000167AB">
        <w:rPr>
          <w:sz w:val="24"/>
          <w:szCs w:val="24"/>
        </w:rPr>
        <w:t>off meeting in Olympia</w:t>
      </w:r>
      <w:r w:rsidR="000167AB">
        <w:rPr>
          <w:sz w:val="24"/>
          <w:szCs w:val="24"/>
        </w:rPr>
        <w:t>, and th</w:t>
      </w:r>
      <w:r w:rsidR="000167AB" w:rsidRPr="000167AB">
        <w:rPr>
          <w:sz w:val="24"/>
          <w:szCs w:val="24"/>
        </w:rPr>
        <w:t xml:space="preserve">ree attended the national Alliance Conference.  This week, </w:t>
      </w:r>
      <w:r w:rsidR="000167AB">
        <w:rPr>
          <w:sz w:val="24"/>
          <w:szCs w:val="24"/>
        </w:rPr>
        <w:t>LCC hosted</w:t>
      </w:r>
      <w:r w:rsidR="000167AB" w:rsidRPr="000167AB">
        <w:rPr>
          <w:sz w:val="24"/>
          <w:szCs w:val="24"/>
        </w:rPr>
        <w:t xml:space="preserve"> the first </w:t>
      </w:r>
      <w:r w:rsidR="000167AB">
        <w:rPr>
          <w:sz w:val="24"/>
          <w:szCs w:val="24"/>
        </w:rPr>
        <w:t>of several “</w:t>
      </w:r>
      <w:r w:rsidR="000167AB" w:rsidRPr="000167AB">
        <w:rPr>
          <w:sz w:val="24"/>
          <w:szCs w:val="24"/>
        </w:rPr>
        <w:t>configuration</w:t>
      </w:r>
      <w:r w:rsidR="000167AB">
        <w:rPr>
          <w:sz w:val="24"/>
          <w:szCs w:val="24"/>
        </w:rPr>
        <w:t xml:space="preserve">” meeting, which included four </w:t>
      </w:r>
      <w:r w:rsidR="000167AB" w:rsidRPr="000167AB">
        <w:rPr>
          <w:sz w:val="24"/>
          <w:szCs w:val="24"/>
        </w:rPr>
        <w:t xml:space="preserve">trainers </w:t>
      </w:r>
      <w:r w:rsidR="000167AB">
        <w:rPr>
          <w:sz w:val="24"/>
          <w:szCs w:val="24"/>
        </w:rPr>
        <w:t>and</w:t>
      </w:r>
      <w:r w:rsidR="000167AB" w:rsidRPr="000167AB">
        <w:rPr>
          <w:sz w:val="24"/>
          <w:szCs w:val="24"/>
        </w:rPr>
        <w:t xml:space="preserve"> 25-28 LCC staff.  </w:t>
      </w:r>
      <w:r w:rsidR="000167AB">
        <w:rPr>
          <w:sz w:val="24"/>
          <w:szCs w:val="24"/>
        </w:rPr>
        <w:t>Sixty more trainings are scheduled over the next twelve week period.  Eli also reported:</w:t>
      </w:r>
    </w:p>
    <w:p w:rsidR="000167AB" w:rsidRPr="000167AB" w:rsidRDefault="000167AB" w:rsidP="000167AB">
      <w:pPr>
        <w:pStyle w:val="PlainText"/>
        <w:numPr>
          <w:ilvl w:val="0"/>
          <w:numId w:val="22"/>
        </w:numPr>
        <w:ind w:left="1620"/>
        <w:rPr>
          <w:sz w:val="24"/>
          <w:szCs w:val="24"/>
        </w:rPr>
      </w:pPr>
      <w:r>
        <w:rPr>
          <w:sz w:val="24"/>
          <w:szCs w:val="24"/>
        </w:rPr>
        <w:t>We are d</w:t>
      </w:r>
      <w:r w:rsidRPr="000167AB">
        <w:rPr>
          <w:sz w:val="24"/>
          <w:szCs w:val="24"/>
        </w:rPr>
        <w:t>oing our best to balance resources</w:t>
      </w:r>
    </w:p>
    <w:p w:rsidR="000167AB" w:rsidRPr="000167AB" w:rsidRDefault="000167AB" w:rsidP="000167AB">
      <w:pPr>
        <w:pStyle w:val="PlainText"/>
        <w:numPr>
          <w:ilvl w:val="0"/>
          <w:numId w:val="22"/>
        </w:numPr>
        <w:ind w:left="1620"/>
        <w:rPr>
          <w:sz w:val="24"/>
          <w:szCs w:val="24"/>
        </w:rPr>
      </w:pPr>
      <w:r>
        <w:rPr>
          <w:sz w:val="24"/>
          <w:szCs w:val="24"/>
        </w:rPr>
        <w:t>LCC will be g</w:t>
      </w:r>
      <w:r w:rsidRPr="000167AB">
        <w:rPr>
          <w:sz w:val="24"/>
          <w:szCs w:val="24"/>
        </w:rPr>
        <w:t xml:space="preserve">oing live with </w:t>
      </w:r>
      <w:r>
        <w:rPr>
          <w:sz w:val="24"/>
          <w:szCs w:val="24"/>
        </w:rPr>
        <w:t>six</w:t>
      </w:r>
      <w:r w:rsidRPr="000167AB">
        <w:rPr>
          <w:sz w:val="24"/>
          <w:szCs w:val="24"/>
        </w:rPr>
        <w:t xml:space="preserve"> other schools</w:t>
      </w:r>
    </w:p>
    <w:p w:rsidR="000167AB" w:rsidRPr="000167AB" w:rsidRDefault="000167AB" w:rsidP="000167AB">
      <w:pPr>
        <w:pStyle w:val="PlainText"/>
        <w:numPr>
          <w:ilvl w:val="0"/>
          <w:numId w:val="22"/>
        </w:numPr>
        <w:ind w:left="1620"/>
        <w:rPr>
          <w:sz w:val="24"/>
          <w:szCs w:val="24"/>
        </w:rPr>
      </w:pPr>
      <w:r>
        <w:rPr>
          <w:sz w:val="24"/>
          <w:szCs w:val="24"/>
        </w:rPr>
        <w:t xml:space="preserve">The </w:t>
      </w:r>
      <w:r w:rsidRPr="000167AB">
        <w:rPr>
          <w:sz w:val="24"/>
          <w:szCs w:val="24"/>
        </w:rPr>
        <w:t>Alignment team meet</w:t>
      </w:r>
      <w:r>
        <w:rPr>
          <w:sz w:val="24"/>
          <w:szCs w:val="24"/>
        </w:rPr>
        <w:t>s</w:t>
      </w:r>
      <w:r w:rsidRPr="000167AB">
        <w:rPr>
          <w:sz w:val="24"/>
          <w:szCs w:val="24"/>
        </w:rPr>
        <w:t xml:space="preserve"> again tomorrow</w:t>
      </w:r>
    </w:p>
    <w:p w:rsidR="000167AB" w:rsidRPr="000167AB" w:rsidRDefault="000167AB" w:rsidP="000167AB">
      <w:pPr>
        <w:pStyle w:val="PlainText"/>
        <w:numPr>
          <w:ilvl w:val="0"/>
          <w:numId w:val="22"/>
        </w:numPr>
        <w:ind w:left="1620"/>
        <w:rPr>
          <w:sz w:val="24"/>
          <w:szCs w:val="24"/>
        </w:rPr>
      </w:pPr>
      <w:r w:rsidRPr="000167AB">
        <w:rPr>
          <w:sz w:val="24"/>
          <w:szCs w:val="24"/>
        </w:rPr>
        <w:t xml:space="preserve">Spokane and Tacoma report that they are </w:t>
      </w:r>
      <w:r>
        <w:rPr>
          <w:sz w:val="24"/>
          <w:szCs w:val="24"/>
        </w:rPr>
        <w:t>getting closer to stabilization, with only one</w:t>
      </w:r>
      <w:r w:rsidRPr="000167AB">
        <w:rPr>
          <w:sz w:val="24"/>
          <w:szCs w:val="24"/>
        </w:rPr>
        <w:t xml:space="preserve"> critical issue remaining</w:t>
      </w:r>
      <w:r>
        <w:rPr>
          <w:sz w:val="24"/>
          <w:szCs w:val="24"/>
        </w:rPr>
        <w:t>, which</w:t>
      </w:r>
      <w:r w:rsidRPr="000167AB">
        <w:rPr>
          <w:sz w:val="24"/>
          <w:szCs w:val="24"/>
        </w:rPr>
        <w:t xml:space="preserve"> is the General Ledger</w:t>
      </w:r>
      <w:r>
        <w:rPr>
          <w:sz w:val="24"/>
          <w:szCs w:val="24"/>
        </w:rPr>
        <w:t>.  There also six urgent issues in which solutions are being sought, and there are 120 general user issues remaining.</w:t>
      </w:r>
    </w:p>
    <w:p w:rsidR="00AB27BF" w:rsidRDefault="00AB27BF" w:rsidP="00AB27BF">
      <w:pPr>
        <w:pStyle w:val="Footer"/>
        <w:tabs>
          <w:tab w:val="clear" w:pos="4320"/>
          <w:tab w:val="left" w:pos="1080"/>
          <w:tab w:val="left" w:pos="1512"/>
          <w:tab w:val="left" w:pos="1992"/>
          <w:tab w:val="left" w:pos="3432"/>
          <w:tab w:val="left" w:pos="3888"/>
          <w:tab w:val="left" w:pos="4392"/>
          <w:tab w:val="left" w:pos="5068"/>
        </w:tabs>
        <w:ind w:left="1080" w:hanging="522"/>
        <w:outlineLvl w:val="0"/>
        <w:rPr>
          <w:rFonts w:asciiTheme="minorHAnsi" w:hAnsiTheme="minorHAnsi" w:cs="Tahoma"/>
          <w:sz w:val="24"/>
        </w:rPr>
      </w:pPr>
    </w:p>
    <w:p w:rsidR="00AB27BF" w:rsidRPr="00AB27BF" w:rsidRDefault="00AB27BF" w:rsidP="00AB27BF">
      <w:pPr>
        <w:pStyle w:val="Footer"/>
        <w:tabs>
          <w:tab w:val="clear" w:pos="4320"/>
          <w:tab w:val="left" w:pos="1080"/>
          <w:tab w:val="left" w:pos="1512"/>
          <w:tab w:val="left" w:pos="1992"/>
          <w:tab w:val="left" w:pos="3432"/>
          <w:tab w:val="left" w:pos="3888"/>
          <w:tab w:val="left" w:pos="4392"/>
          <w:tab w:val="left" w:pos="5068"/>
        </w:tabs>
        <w:ind w:left="1080" w:hanging="522"/>
        <w:outlineLvl w:val="0"/>
        <w:rPr>
          <w:rFonts w:asciiTheme="minorHAnsi" w:hAnsiTheme="minorHAnsi" w:cs="Tahoma"/>
          <w:color w:val="003399"/>
          <w:sz w:val="24"/>
        </w:rPr>
      </w:pPr>
    </w:p>
    <w:p w:rsidR="00AB27BF" w:rsidRDefault="00AB27BF" w:rsidP="00433AA7">
      <w:pPr>
        <w:pStyle w:val="Footer"/>
        <w:tabs>
          <w:tab w:val="clear" w:pos="4320"/>
          <w:tab w:val="left" w:pos="522"/>
          <w:tab w:val="left" w:pos="1032"/>
          <w:tab w:val="left" w:pos="1512"/>
          <w:tab w:val="left" w:pos="1992"/>
          <w:tab w:val="left" w:pos="3432"/>
          <w:tab w:val="left" w:pos="3888"/>
          <w:tab w:val="left" w:pos="4392"/>
          <w:tab w:val="left" w:pos="5068"/>
        </w:tabs>
        <w:ind w:left="522" w:hanging="522"/>
        <w:outlineLvl w:val="0"/>
        <w:rPr>
          <w:rFonts w:asciiTheme="minorHAnsi" w:hAnsiTheme="minorHAnsi" w:cs="Tahoma"/>
          <w:b/>
          <w:color w:val="003399"/>
          <w:sz w:val="24"/>
        </w:rPr>
      </w:pPr>
    </w:p>
    <w:p w:rsidR="00C72482" w:rsidRPr="00EB2BD1" w:rsidRDefault="000167AB" w:rsidP="00433AA7">
      <w:pPr>
        <w:pStyle w:val="Footer"/>
        <w:tabs>
          <w:tab w:val="clear" w:pos="4320"/>
          <w:tab w:val="left" w:pos="522"/>
          <w:tab w:val="left" w:pos="1032"/>
          <w:tab w:val="left" w:pos="1512"/>
          <w:tab w:val="left" w:pos="1992"/>
          <w:tab w:val="left" w:pos="3432"/>
          <w:tab w:val="left" w:pos="3888"/>
          <w:tab w:val="left" w:pos="4392"/>
          <w:tab w:val="left" w:pos="5068"/>
        </w:tabs>
        <w:ind w:left="522" w:hanging="522"/>
        <w:outlineLvl w:val="0"/>
        <w:rPr>
          <w:rFonts w:asciiTheme="minorHAnsi" w:hAnsiTheme="minorHAnsi" w:cs="Tahoma"/>
          <w:b/>
          <w:color w:val="003399"/>
          <w:sz w:val="24"/>
        </w:rPr>
      </w:pPr>
      <w:r>
        <w:rPr>
          <w:rFonts w:asciiTheme="minorHAnsi" w:hAnsiTheme="minorHAnsi" w:cs="Tahoma"/>
          <w:b/>
          <w:color w:val="003399"/>
          <w:sz w:val="24"/>
        </w:rPr>
        <w:t>9</w:t>
      </w:r>
      <w:r w:rsidR="00C72482" w:rsidRPr="00EB2BD1">
        <w:rPr>
          <w:rFonts w:asciiTheme="minorHAnsi" w:hAnsiTheme="minorHAnsi" w:cs="Tahoma"/>
          <w:b/>
          <w:color w:val="003399"/>
          <w:sz w:val="24"/>
        </w:rPr>
        <w:t>.</w:t>
      </w:r>
      <w:r w:rsidR="00C72482" w:rsidRPr="00EB2BD1">
        <w:rPr>
          <w:rFonts w:asciiTheme="minorHAnsi" w:hAnsiTheme="minorHAnsi" w:cs="Tahoma"/>
          <w:b/>
          <w:color w:val="003399"/>
          <w:sz w:val="24"/>
        </w:rPr>
        <w:tab/>
        <w:t>BOARD BUSINESS</w:t>
      </w:r>
      <w:r w:rsidR="00886630" w:rsidRPr="00EB2BD1">
        <w:rPr>
          <w:rFonts w:asciiTheme="minorHAnsi" w:hAnsiTheme="minorHAnsi" w:cs="Tahoma"/>
          <w:b/>
          <w:color w:val="003399"/>
          <w:sz w:val="24"/>
        </w:rPr>
        <w:t>/INFORMAITON ITEMS</w:t>
      </w:r>
      <w:r w:rsidR="00C72482" w:rsidRPr="00EB2BD1">
        <w:rPr>
          <w:rFonts w:asciiTheme="minorHAnsi" w:hAnsiTheme="minorHAnsi" w:cs="Tahoma"/>
          <w:b/>
          <w:color w:val="003399"/>
          <w:sz w:val="24"/>
        </w:rPr>
        <w:t xml:space="preserve"> – </w:t>
      </w:r>
    </w:p>
    <w:p w:rsidR="00C72482" w:rsidRPr="00EB2BD1" w:rsidRDefault="000167AB" w:rsidP="00433AA7">
      <w:pPr>
        <w:pStyle w:val="Footer"/>
        <w:tabs>
          <w:tab w:val="clear" w:pos="4320"/>
          <w:tab w:val="left" w:pos="1080"/>
          <w:tab w:val="left" w:pos="1992"/>
          <w:tab w:val="left" w:pos="3432"/>
          <w:tab w:val="left" w:pos="3888"/>
          <w:tab w:val="left" w:pos="4392"/>
          <w:tab w:val="left" w:pos="5068"/>
        </w:tabs>
        <w:ind w:left="1080" w:hanging="540"/>
        <w:rPr>
          <w:rFonts w:asciiTheme="minorHAnsi" w:hAnsiTheme="minorHAnsi" w:cs="Tahoma"/>
          <w:color w:val="000000"/>
          <w:sz w:val="24"/>
        </w:rPr>
      </w:pPr>
      <w:r>
        <w:rPr>
          <w:rFonts w:asciiTheme="minorHAnsi" w:hAnsiTheme="minorHAnsi" w:cs="Tahoma"/>
          <w:b/>
          <w:bCs/>
          <w:sz w:val="24"/>
        </w:rPr>
        <w:t>9</w:t>
      </w:r>
      <w:r w:rsidR="00F0046C">
        <w:rPr>
          <w:rFonts w:asciiTheme="minorHAnsi" w:hAnsiTheme="minorHAnsi" w:cs="Tahoma"/>
          <w:b/>
          <w:bCs/>
          <w:sz w:val="24"/>
        </w:rPr>
        <w:t>A</w:t>
      </w:r>
      <w:r w:rsidR="00C72482" w:rsidRPr="00EB2BD1">
        <w:rPr>
          <w:rFonts w:asciiTheme="minorHAnsi" w:hAnsiTheme="minorHAnsi" w:cs="Tahoma"/>
          <w:b/>
          <w:bCs/>
          <w:sz w:val="24"/>
        </w:rPr>
        <w:t xml:space="preserve">. </w:t>
      </w:r>
      <w:r w:rsidR="00C72482" w:rsidRPr="00EB2BD1">
        <w:rPr>
          <w:rFonts w:asciiTheme="minorHAnsi" w:hAnsiTheme="minorHAnsi" w:cs="Tahoma"/>
          <w:b/>
          <w:bCs/>
          <w:sz w:val="24"/>
        </w:rPr>
        <w:tab/>
        <w:t xml:space="preserve">Election of Board Officers – </w:t>
      </w:r>
      <w:r w:rsidR="00826642">
        <w:rPr>
          <w:rFonts w:asciiTheme="minorHAnsi" w:hAnsiTheme="minorHAnsi" w:cs="Tahoma"/>
          <w:sz w:val="24"/>
          <w:szCs w:val="24"/>
        </w:rPr>
        <w:t>N</w:t>
      </w:r>
      <w:r w:rsidR="00217DC1" w:rsidRPr="00EB2BD1">
        <w:rPr>
          <w:rFonts w:asciiTheme="minorHAnsi" w:hAnsiTheme="minorHAnsi" w:cs="Tahoma"/>
          <w:sz w:val="24"/>
          <w:szCs w:val="24"/>
        </w:rPr>
        <w:t>omination</w:t>
      </w:r>
      <w:r w:rsidR="00C72482" w:rsidRPr="00EB2BD1">
        <w:rPr>
          <w:rFonts w:asciiTheme="minorHAnsi" w:hAnsiTheme="minorHAnsi" w:cs="Tahoma"/>
          <w:sz w:val="24"/>
          <w:szCs w:val="24"/>
        </w:rPr>
        <w:t xml:space="preserve"> for ne</w:t>
      </w:r>
      <w:r w:rsidR="00C72482" w:rsidRPr="00EB2BD1">
        <w:rPr>
          <w:rFonts w:asciiTheme="minorHAnsi" w:hAnsiTheme="minorHAnsi" w:cs="Tahoma"/>
          <w:color w:val="000000"/>
          <w:sz w:val="24"/>
        </w:rPr>
        <w:t>w officers occur</w:t>
      </w:r>
      <w:r w:rsidR="00217DC1" w:rsidRPr="00EB2BD1">
        <w:rPr>
          <w:rFonts w:asciiTheme="minorHAnsi" w:hAnsiTheme="minorHAnsi" w:cs="Tahoma"/>
          <w:color w:val="000000"/>
          <w:sz w:val="24"/>
        </w:rPr>
        <w:t>red</w:t>
      </w:r>
      <w:r w:rsidR="00C72482" w:rsidRPr="00EB2BD1">
        <w:rPr>
          <w:rFonts w:asciiTheme="minorHAnsi" w:hAnsiTheme="minorHAnsi" w:cs="Tahoma"/>
          <w:color w:val="000000"/>
          <w:sz w:val="24"/>
        </w:rPr>
        <w:t xml:space="preserve"> </w:t>
      </w:r>
      <w:r w:rsidR="00826642">
        <w:rPr>
          <w:rFonts w:asciiTheme="minorHAnsi" w:hAnsiTheme="minorHAnsi" w:cs="Tahoma"/>
          <w:color w:val="000000"/>
          <w:sz w:val="24"/>
        </w:rPr>
        <w:t>at the</w:t>
      </w:r>
      <w:r w:rsidR="00C72482" w:rsidRPr="00EB2BD1">
        <w:rPr>
          <w:rFonts w:asciiTheme="minorHAnsi" w:hAnsiTheme="minorHAnsi" w:cs="Tahoma"/>
          <w:color w:val="000000"/>
          <w:sz w:val="24"/>
        </w:rPr>
        <w:t xml:space="preserve"> February</w:t>
      </w:r>
      <w:r w:rsidR="00826642">
        <w:rPr>
          <w:rFonts w:asciiTheme="minorHAnsi" w:hAnsiTheme="minorHAnsi" w:cs="Tahoma"/>
          <w:color w:val="000000"/>
          <w:sz w:val="24"/>
        </w:rPr>
        <w:t xml:space="preserve"> Board meeting; therefore, </w:t>
      </w:r>
      <w:r w:rsidR="00C72482" w:rsidRPr="00EB2BD1">
        <w:rPr>
          <w:rFonts w:asciiTheme="minorHAnsi" w:hAnsiTheme="minorHAnsi" w:cs="Tahoma"/>
          <w:color w:val="000000"/>
          <w:sz w:val="24"/>
        </w:rPr>
        <w:t>Chair</w:t>
      </w:r>
      <w:r w:rsidR="00866B9B">
        <w:rPr>
          <w:rFonts w:asciiTheme="minorHAnsi" w:hAnsiTheme="minorHAnsi" w:cs="Tahoma"/>
          <w:color w:val="000000"/>
          <w:sz w:val="24"/>
        </w:rPr>
        <w:t xml:space="preserve"> Raiter</w:t>
      </w:r>
      <w:r w:rsidR="00F0046C">
        <w:rPr>
          <w:rFonts w:asciiTheme="minorHAnsi" w:hAnsiTheme="minorHAnsi" w:cs="Tahoma"/>
          <w:color w:val="000000"/>
          <w:sz w:val="24"/>
        </w:rPr>
        <w:t xml:space="preserve"> </w:t>
      </w:r>
      <w:r w:rsidR="00C72482" w:rsidRPr="00EB2BD1">
        <w:rPr>
          <w:rFonts w:asciiTheme="minorHAnsi" w:hAnsiTheme="minorHAnsi" w:cs="Tahoma"/>
          <w:color w:val="000000"/>
          <w:sz w:val="24"/>
        </w:rPr>
        <w:t>called for a motion on the 20</w:t>
      </w:r>
      <w:r w:rsidR="00217DC1" w:rsidRPr="00EB2BD1">
        <w:rPr>
          <w:rFonts w:asciiTheme="minorHAnsi" w:hAnsiTheme="minorHAnsi" w:cs="Tahoma"/>
          <w:color w:val="000000"/>
          <w:sz w:val="24"/>
        </w:rPr>
        <w:t>1</w:t>
      </w:r>
      <w:r w:rsidR="00866B9B">
        <w:rPr>
          <w:rFonts w:asciiTheme="minorHAnsi" w:hAnsiTheme="minorHAnsi" w:cs="Tahoma"/>
          <w:color w:val="000000"/>
          <w:sz w:val="24"/>
        </w:rPr>
        <w:t>6</w:t>
      </w:r>
      <w:r w:rsidR="00217DC1" w:rsidRPr="00EB2BD1">
        <w:rPr>
          <w:rFonts w:asciiTheme="minorHAnsi" w:hAnsiTheme="minorHAnsi" w:cs="Tahoma"/>
          <w:color w:val="000000"/>
          <w:sz w:val="24"/>
        </w:rPr>
        <w:t>-201</w:t>
      </w:r>
      <w:r w:rsidR="00866B9B">
        <w:rPr>
          <w:rFonts w:asciiTheme="minorHAnsi" w:hAnsiTheme="minorHAnsi" w:cs="Tahoma"/>
          <w:color w:val="000000"/>
          <w:sz w:val="24"/>
        </w:rPr>
        <w:t>7</w:t>
      </w:r>
      <w:r w:rsidR="00217DC1" w:rsidRPr="00EB2BD1">
        <w:rPr>
          <w:rFonts w:asciiTheme="minorHAnsi" w:hAnsiTheme="minorHAnsi" w:cs="Tahoma"/>
          <w:color w:val="000000"/>
          <w:sz w:val="24"/>
        </w:rPr>
        <w:t xml:space="preserve"> nominations:</w:t>
      </w:r>
      <w:r w:rsidR="00C72482" w:rsidRPr="00EB2BD1">
        <w:rPr>
          <w:rFonts w:asciiTheme="minorHAnsi" w:hAnsiTheme="minorHAnsi" w:cs="Tahoma"/>
          <w:color w:val="000000"/>
          <w:sz w:val="24"/>
        </w:rPr>
        <w:t xml:space="preserve"> </w:t>
      </w:r>
    </w:p>
    <w:p w:rsidR="00C72482" w:rsidRPr="00EB2BD1" w:rsidRDefault="00C72482" w:rsidP="00433AA7">
      <w:pPr>
        <w:pStyle w:val="Footer"/>
        <w:tabs>
          <w:tab w:val="clear" w:pos="4320"/>
          <w:tab w:val="left" w:pos="540"/>
          <w:tab w:val="left" w:pos="1080"/>
          <w:tab w:val="left" w:pos="1992"/>
          <w:tab w:val="left" w:pos="3432"/>
          <w:tab w:val="left" w:pos="3888"/>
          <w:tab w:val="left" w:pos="4392"/>
          <w:tab w:val="left" w:pos="5068"/>
        </w:tabs>
        <w:ind w:left="1080" w:hanging="1080"/>
        <w:rPr>
          <w:rFonts w:asciiTheme="minorHAnsi" w:hAnsiTheme="minorHAnsi" w:cs="Tahoma"/>
          <w:color w:val="000000"/>
          <w:sz w:val="24"/>
        </w:rPr>
      </w:pPr>
    </w:p>
    <w:p w:rsidR="00C72482" w:rsidRPr="00EB2BD1" w:rsidRDefault="00C72482" w:rsidP="00433AA7">
      <w:pPr>
        <w:pStyle w:val="BodyText2"/>
        <w:tabs>
          <w:tab w:val="clear" w:pos="3432"/>
          <w:tab w:val="left" w:pos="3600"/>
        </w:tabs>
        <w:ind w:left="3600" w:hanging="2880"/>
        <w:rPr>
          <w:rFonts w:asciiTheme="minorHAnsi" w:hAnsiTheme="minorHAnsi" w:cs="Tahoma"/>
          <w:b w:val="0"/>
          <w:bCs/>
          <w:i w:val="0"/>
          <w:iCs/>
        </w:rPr>
      </w:pPr>
      <w:r w:rsidRPr="00EB2BD1">
        <w:rPr>
          <w:rFonts w:asciiTheme="minorHAnsi" w:hAnsiTheme="minorHAnsi" w:cs="Tahoma"/>
          <w:bCs/>
          <w:i w:val="0"/>
          <w:iCs/>
        </w:rPr>
        <w:tab/>
      </w:r>
      <w:r w:rsidRPr="00EB2BD1">
        <w:rPr>
          <w:rFonts w:asciiTheme="minorHAnsi" w:hAnsiTheme="minorHAnsi" w:cs="Tahoma"/>
          <w:bCs/>
          <w:i w:val="0"/>
          <w:iCs/>
        </w:rPr>
        <w:tab/>
      </w:r>
      <w:r w:rsidRPr="00EB2BD1">
        <w:rPr>
          <w:rFonts w:asciiTheme="minorHAnsi" w:hAnsiTheme="minorHAnsi" w:cs="Tahoma"/>
          <w:bCs/>
          <w:i w:val="0"/>
          <w:iCs/>
        </w:rPr>
        <w:tab/>
        <w:t>MOTION:</w:t>
      </w:r>
      <w:r w:rsidRPr="00EB2BD1">
        <w:rPr>
          <w:rFonts w:asciiTheme="minorHAnsi" w:hAnsiTheme="minorHAnsi" w:cs="Tahoma"/>
          <w:b w:val="0"/>
        </w:rPr>
        <w:tab/>
      </w:r>
      <w:r w:rsidRPr="00EB2BD1">
        <w:rPr>
          <w:rFonts w:asciiTheme="minorHAnsi" w:hAnsiTheme="minorHAnsi" w:cs="Tahoma"/>
          <w:b w:val="0"/>
          <w:bCs/>
          <w:i w:val="0"/>
          <w:iCs/>
        </w:rPr>
        <w:t>By</w:t>
      </w:r>
      <w:r w:rsidR="00826642">
        <w:rPr>
          <w:rFonts w:asciiTheme="minorHAnsi" w:hAnsiTheme="minorHAnsi" w:cs="Tahoma"/>
          <w:b w:val="0"/>
          <w:bCs/>
          <w:i w:val="0"/>
          <w:iCs/>
        </w:rPr>
        <w:t xml:space="preserve"> </w:t>
      </w:r>
      <w:r w:rsidR="00866B9B">
        <w:rPr>
          <w:rFonts w:asciiTheme="minorHAnsi" w:hAnsiTheme="minorHAnsi" w:cs="Tahoma"/>
          <w:b w:val="0"/>
          <w:bCs/>
          <w:i w:val="0"/>
          <w:iCs/>
        </w:rPr>
        <w:t>Heidi Heywood</w:t>
      </w:r>
      <w:r w:rsidR="00F0046C">
        <w:rPr>
          <w:rFonts w:asciiTheme="minorHAnsi" w:hAnsiTheme="minorHAnsi" w:cs="Tahoma"/>
          <w:b w:val="0"/>
          <w:bCs/>
          <w:i w:val="0"/>
          <w:iCs/>
        </w:rPr>
        <w:t xml:space="preserve">, </w:t>
      </w:r>
      <w:r w:rsidRPr="00EB2BD1">
        <w:rPr>
          <w:rFonts w:asciiTheme="minorHAnsi" w:hAnsiTheme="minorHAnsi" w:cs="Tahoma"/>
          <w:b w:val="0"/>
          <w:bCs/>
          <w:i w:val="0"/>
          <w:iCs/>
        </w:rPr>
        <w:t xml:space="preserve">seconded by </w:t>
      </w:r>
      <w:r w:rsidR="00866B9B">
        <w:rPr>
          <w:rFonts w:asciiTheme="minorHAnsi" w:hAnsiTheme="minorHAnsi" w:cs="Tahoma"/>
          <w:b w:val="0"/>
          <w:bCs/>
          <w:i w:val="0"/>
          <w:iCs/>
        </w:rPr>
        <w:t>Steve Vincent</w:t>
      </w:r>
      <w:r w:rsidR="00826642">
        <w:rPr>
          <w:rFonts w:asciiTheme="minorHAnsi" w:hAnsiTheme="minorHAnsi" w:cs="Tahoma"/>
          <w:b w:val="0"/>
          <w:bCs/>
          <w:i w:val="0"/>
          <w:iCs/>
        </w:rPr>
        <w:t>,</w:t>
      </w:r>
    </w:p>
    <w:p w:rsidR="000B5B83" w:rsidRPr="00EB2BD1" w:rsidRDefault="000B5B83" w:rsidP="00433AA7">
      <w:pPr>
        <w:pStyle w:val="BodyText2"/>
        <w:tabs>
          <w:tab w:val="clear" w:pos="3432"/>
          <w:tab w:val="left" w:pos="3600"/>
        </w:tabs>
        <w:ind w:left="3600" w:hanging="2880"/>
        <w:rPr>
          <w:rFonts w:asciiTheme="minorHAnsi" w:hAnsiTheme="minorHAnsi" w:cs="Tahoma"/>
          <w:b w:val="0"/>
          <w:bCs/>
          <w:i w:val="0"/>
          <w:iCs/>
        </w:rPr>
      </w:pPr>
    </w:p>
    <w:p w:rsidR="00C72482" w:rsidRPr="00EB2BD1" w:rsidRDefault="00C72482" w:rsidP="00433AA7">
      <w:pPr>
        <w:pStyle w:val="BodyText2"/>
        <w:tabs>
          <w:tab w:val="clear" w:pos="3432"/>
          <w:tab w:val="left" w:pos="3240"/>
        </w:tabs>
        <w:ind w:left="3600"/>
        <w:rPr>
          <w:rFonts w:asciiTheme="minorHAnsi" w:hAnsiTheme="minorHAnsi" w:cs="Tahoma"/>
          <w:b w:val="0"/>
          <w:i w:val="0"/>
        </w:rPr>
      </w:pPr>
      <w:r w:rsidRPr="00EB2BD1">
        <w:rPr>
          <w:rFonts w:asciiTheme="minorHAnsi" w:hAnsiTheme="minorHAnsi" w:cs="Tahoma"/>
          <w:b w:val="0"/>
          <w:i w:val="0"/>
        </w:rPr>
        <w:t xml:space="preserve">That </w:t>
      </w:r>
      <w:r w:rsidR="00866B9B">
        <w:rPr>
          <w:rFonts w:asciiTheme="minorHAnsi" w:hAnsiTheme="minorHAnsi" w:cs="Tahoma"/>
          <w:b w:val="0"/>
          <w:i w:val="0"/>
        </w:rPr>
        <w:t>George Raiter</w:t>
      </w:r>
      <w:r w:rsidRPr="00EB2BD1">
        <w:rPr>
          <w:rFonts w:asciiTheme="minorHAnsi" w:hAnsiTheme="minorHAnsi" w:cs="Tahoma"/>
          <w:b w:val="0"/>
          <w:i w:val="0"/>
        </w:rPr>
        <w:t xml:space="preserve"> </w:t>
      </w:r>
      <w:r w:rsidR="00866B9B">
        <w:rPr>
          <w:rFonts w:asciiTheme="minorHAnsi" w:hAnsiTheme="minorHAnsi" w:cs="Tahoma"/>
          <w:b w:val="0"/>
          <w:i w:val="0"/>
        </w:rPr>
        <w:t>remain as</w:t>
      </w:r>
      <w:r w:rsidRPr="00EB2BD1">
        <w:rPr>
          <w:rFonts w:asciiTheme="minorHAnsi" w:hAnsiTheme="minorHAnsi" w:cs="Tahoma"/>
          <w:b w:val="0"/>
          <w:i w:val="0"/>
        </w:rPr>
        <w:t xml:space="preserve"> Chair and </w:t>
      </w:r>
      <w:r w:rsidR="00866B9B">
        <w:rPr>
          <w:rFonts w:asciiTheme="minorHAnsi" w:hAnsiTheme="minorHAnsi" w:cs="Tahoma"/>
          <w:b w:val="0"/>
          <w:i w:val="0"/>
        </w:rPr>
        <w:t>Thuy Vo as</w:t>
      </w:r>
      <w:r w:rsidR="00B6566E">
        <w:rPr>
          <w:rFonts w:asciiTheme="minorHAnsi" w:hAnsiTheme="minorHAnsi" w:cs="Tahoma"/>
          <w:b w:val="0"/>
          <w:i w:val="0"/>
        </w:rPr>
        <w:t xml:space="preserve"> </w:t>
      </w:r>
      <w:r w:rsidR="00F0046C">
        <w:rPr>
          <w:rFonts w:asciiTheme="minorHAnsi" w:hAnsiTheme="minorHAnsi" w:cs="Tahoma"/>
          <w:b w:val="0"/>
          <w:i w:val="0"/>
        </w:rPr>
        <w:t xml:space="preserve">Vice </w:t>
      </w:r>
      <w:r w:rsidRPr="00EB2BD1">
        <w:rPr>
          <w:rFonts w:asciiTheme="minorHAnsi" w:hAnsiTheme="minorHAnsi" w:cs="Tahoma"/>
          <w:b w:val="0"/>
          <w:i w:val="0"/>
        </w:rPr>
        <w:t>Chair for 20</w:t>
      </w:r>
      <w:r w:rsidR="00217DC1" w:rsidRPr="00EB2BD1">
        <w:rPr>
          <w:rFonts w:asciiTheme="minorHAnsi" w:hAnsiTheme="minorHAnsi" w:cs="Tahoma"/>
          <w:b w:val="0"/>
          <w:i w:val="0"/>
        </w:rPr>
        <w:t>1</w:t>
      </w:r>
      <w:r w:rsidR="00866B9B">
        <w:rPr>
          <w:rFonts w:asciiTheme="minorHAnsi" w:hAnsiTheme="minorHAnsi" w:cs="Tahoma"/>
          <w:b w:val="0"/>
          <w:i w:val="0"/>
        </w:rPr>
        <w:t>6-17.</w:t>
      </w:r>
    </w:p>
    <w:p w:rsidR="00C72482" w:rsidRPr="00EB2BD1" w:rsidRDefault="00C72482" w:rsidP="00433AA7">
      <w:pPr>
        <w:pStyle w:val="BodyText2"/>
        <w:tabs>
          <w:tab w:val="clear" w:pos="3432"/>
          <w:tab w:val="left" w:pos="3240"/>
        </w:tabs>
        <w:ind w:left="3600" w:hanging="1620"/>
        <w:rPr>
          <w:rFonts w:asciiTheme="minorHAnsi" w:hAnsiTheme="minorHAnsi" w:cs="Tahoma"/>
          <w:b w:val="0"/>
          <w:i w:val="0"/>
        </w:rPr>
      </w:pPr>
    </w:p>
    <w:p w:rsidR="00C72482" w:rsidRDefault="00C72482" w:rsidP="00433AA7">
      <w:pPr>
        <w:pStyle w:val="BodyText2"/>
        <w:tabs>
          <w:tab w:val="clear" w:pos="3432"/>
          <w:tab w:val="left" w:pos="3240"/>
        </w:tabs>
        <w:ind w:left="3600" w:hanging="1620"/>
        <w:rPr>
          <w:rFonts w:asciiTheme="minorHAnsi" w:hAnsiTheme="minorHAnsi" w:cs="Tahoma"/>
          <w:b w:val="0"/>
          <w:i w:val="0"/>
        </w:rPr>
      </w:pPr>
      <w:r w:rsidRPr="00EB2BD1">
        <w:rPr>
          <w:rFonts w:asciiTheme="minorHAnsi" w:hAnsiTheme="minorHAnsi" w:cs="Tahoma"/>
          <w:i w:val="0"/>
        </w:rPr>
        <w:t>MOTION CARRIED</w:t>
      </w:r>
      <w:r w:rsidRPr="00EB2BD1">
        <w:rPr>
          <w:rFonts w:asciiTheme="minorHAnsi" w:hAnsiTheme="minorHAnsi" w:cs="Tahoma"/>
          <w:b w:val="0"/>
          <w:i w:val="0"/>
        </w:rPr>
        <w:t xml:space="preserve"> unanimously</w:t>
      </w:r>
      <w:r w:rsidR="00CC0E59">
        <w:rPr>
          <w:rFonts w:asciiTheme="minorHAnsi" w:hAnsiTheme="minorHAnsi" w:cs="Tahoma"/>
          <w:b w:val="0"/>
          <w:i w:val="0"/>
        </w:rPr>
        <w:t>.</w:t>
      </w:r>
      <w:bookmarkStart w:id="0" w:name="_GoBack"/>
      <w:bookmarkEnd w:id="0"/>
    </w:p>
    <w:p w:rsidR="00CE32FB" w:rsidRPr="00EB2BD1" w:rsidRDefault="00CE32FB" w:rsidP="00433AA7">
      <w:pPr>
        <w:pStyle w:val="BodyText2"/>
        <w:tabs>
          <w:tab w:val="clear" w:pos="3432"/>
          <w:tab w:val="left" w:pos="3240"/>
        </w:tabs>
        <w:ind w:left="3600" w:hanging="1620"/>
        <w:rPr>
          <w:rFonts w:asciiTheme="minorHAnsi" w:hAnsiTheme="minorHAnsi" w:cs="Tahoma"/>
          <w:b w:val="0"/>
          <w:i w:val="0"/>
        </w:rPr>
      </w:pPr>
    </w:p>
    <w:p w:rsidR="00F0046C" w:rsidRPr="00F0046C" w:rsidRDefault="00630392" w:rsidP="00F0046C">
      <w:pPr>
        <w:pStyle w:val="PlainText"/>
        <w:tabs>
          <w:tab w:val="left" w:pos="540"/>
        </w:tabs>
        <w:ind w:left="540" w:hanging="540"/>
        <w:rPr>
          <w:sz w:val="24"/>
          <w:szCs w:val="24"/>
        </w:rPr>
      </w:pPr>
      <w:r>
        <w:rPr>
          <w:rFonts w:asciiTheme="minorHAnsi" w:hAnsiTheme="minorHAnsi" w:cs="Tahoma"/>
          <w:b/>
          <w:color w:val="003399"/>
          <w:sz w:val="24"/>
          <w:szCs w:val="24"/>
        </w:rPr>
        <w:t>10</w:t>
      </w:r>
      <w:r w:rsidR="002B03AA" w:rsidRPr="00F0046C">
        <w:rPr>
          <w:rFonts w:asciiTheme="minorHAnsi" w:hAnsiTheme="minorHAnsi" w:cs="Tahoma"/>
          <w:b/>
          <w:color w:val="003399"/>
          <w:sz w:val="24"/>
          <w:szCs w:val="24"/>
        </w:rPr>
        <w:t xml:space="preserve">. </w:t>
      </w:r>
      <w:r w:rsidR="002B03AA" w:rsidRPr="00F0046C">
        <w:rPr>
          <w:rFonts w:asciiTheme="minorHAnsi" w:hAnsiTheme="minorHAnsi" w:cs="Tahoma"/>
          <w:b/>
          <w:color w:val="003399"/>
          <w:sz w:val="24"/>
          <w:szCs w:val="24"/>
        </w:rPr>
        <w:tab/>
        <w:t xml:space="preserve">EXECUTIVE SESSION </w:t>
      </w:r>
      <w:r w:rsidR="002B03AA" w:rsidRPr="00F0046C">
        <w:rPr>
          <w:rFonts w:asciiTheme="minorHAnsi" w:hAnsiTheme="minorHAnsi" w:cs="Tahoma"/>
          <w:sz w:val="24"/>
          <w:szCs w:val="24"/>
        </w:rPr>
        <w:t>–</w:t>
      </w:r>
      <w:r>
        <w:rPr>
          <w:sz w:val="24"/>
          <w:szCs w:val="24"/>
        </w:rPr>
        <w:t>None</w:t>
      </w:r>
    </w:p>
    <w:p w:rsidR="00F0046C" w:rsidRDefault="00F0046C" w:rsidP="00433AA7">
      <w:pPr>
        <w:pStyle w:val="Footer"/>
        <w:tabs>
          <w:tab w:val="clear" w:pos="4320"/>
          <w:tab w:val="left" w:pos="522"/>
          <w:tab w:val="left" w:pos="1032"/>
          <w:tab w:val="left" w:pos="1512"/>
          <w:tab w:val="left" w:pos="1992"/>
          <w:tab w:val="left" w:pos="3432"/>
          <w:tab w:val="left" w:pos="3888"/>
          <w:tab w:val="left" w:pos="4392"/>
          <w:tab w:val="left" w:pos="5068"/>
        </w:tabs>
        <w:ind w:left="540" w:hanging="540"/>
        <w:outlineLvl w:val="0"/>
        <w:rPr>
          <w:rFonts w:asciiTheme="minorHAnsi" w:hAnsiTheme="minorHAnsi" w:cs="Tahoma"/>
          <w:b/>
          <w:color w:val="003399"/>
          <w:sz w:val="24"/>
        </w:rPr>
      </w:pPr>
    </w:p>
    <w:p w:rsidR="00C72482" w:rsidRDefault="00C72482" w:rsidP="00433AA7">
      <w:pPr>
        <w:pStyle w:val="Footer"/>
        <w:tabs>
          <w:tab w:val="clear" w:pos="4320"/>
          <w:tab w:val="left" w:pos="522"/>
          <w:tab w:val="left" w:pos="1032"/>
          <w:tab w:val="left" w:pos="1512"/>
          <w:tab w:val="left" w:pos="1992"/>
          <w:tab w:val="left" w:pos="3432"/>
          <w:tab w:val="left" w:pos="3888"/>
          <w:tab w:val="left" w:pos="4392"/>
          <w:tab w:val="left" w:pos="5068"/>
        </w:tabs>
        <w:ind w:left="540" w:hanging="540"/>
        <w:outlineLvl w:val="0"/>
        <w:rPr>
          <w:rFonts w:asciiTheme="minorHAnsi" w:hAnsiTheme="minorHAnsi" w:cs="Tahoma"/>
          <w:bCs/>
          <w:sz w:val="24"/>
        </w:rPr>
      </w:pPr>
      <w:r w:rsidRPr="00EB2BD1">
        <w:rPr>
          <w:rFonts w:asciiTheme="minorHAnsi" w:hAnsiTheme="minorHAnsi" w:cs="Tahoma"/>
          <w:b/>
          <w:color w:val="003399"/>
          <w:sz w:val="24"/>
        </w:rPr>
        <w:t>1</w:t>
      </w:r>
      <w:r w:rsidR="00630392">
        <w:rPr>
          <w:rFonts w:asciiTheme="minorHAnsi" w:hAnsiTheme="minorHAnsi" w:cs="Tahoma"/>
          <w:b/>
          <w:color w:val="003399"/>
          <w:sz w:val="24"/>
        </w:rPr>
        <w:t>1</w:t>
      </w:r>
      <w:r w:rsidRPr="00EB2BD1">
        <w:rPr>
          <w:rFonts w:asciiTheme="minorHAnsi" w:hAnsiTheme="minorHAnsi" w:cs="Tahoma"/>
          <w:b/>
          <w:color w:val="003399"/>
          <w:sz w:val="24"/>
        </w:rPr>
        <w:t xml:space="preserve"> </w:t>
      </w:r>
      <w:r w:rsidRPr="00EB2BD1">
        <w:rPr>
          <w:rFonts w:asciiTheme="minorHAnsi" w:hAnsiTheme="minorHAnsi" w:cs="Tahoma"/>
          <w:b/>
          <w:color w:val="003399"/>
          <w:sz w:val="24"/>
        </w:rPr>
        <w:tab/>
        <w:t xml:space="preserve">ADJOURNMENT </w:t>
      </w:r>
      <w:r w:rsidRPr="00EB2BD1">
        <w:rPr>
          <w:rFonts w:asciiTheme="minorHAnsi" w:hAnsiTheme="minorHAnsi" w:cs="Tahoma"/>
          <w:bCs/>
          <w:color w:val="003399"/>
          <w:sz w:val="24"/>
        </w:rPr>
        <w:t xml:space="preserve">– </w:t>
      </w:r>
      <w:r w:rsidRPr="00EB2BD1">
        <w:rPr>
          <w:rFonts w:asciiTheme="minorHAnsi" w:hAnsiTheme="minorHAnsi" w:cs="Tahoma"/>
          <w:bCs/>
          <w:sz w:val="24"/>
        </w:rPr>
        <w:t>With no further business,</w:t>
      </w:r>
      <w:r w:rsidR="00630392">
        <w:rPr>
          <w:rFonts w:asciiTheme="minorHAnsi" w:hAnsiTheme="minorHAnsi" w:cs="Tahoma"/>
          <w:bCs/>
          <w:sz w:val="24"/>
        </w:rPr>
        <w:t xml:space="preserve"> the meeting was adjourned </w:t>
      </w:r>
      <w:r w:rsidR="00CE32FB">
        <w:rPr>
          <w:rFonts w:asciiTheme="minorHAnsi" w:hAnsiTheme="minorHAnsi" w:cs="Tahoma"/>
          <w:bCs/>
          <w:sz w:val="24"/>
        </w:rPr>
        <w:t>at 6:</w:t>
      </w:r>
      <w:r w:rsidR="00630392">
        <w:rPr>
          <w:rFonts w:asciiTheme="minorHAnsi" w:hAnsiTheme="minorHAnsi" w:cs="Tahoma"/>
          <w:bCs/>
          <w:sz w:val="24"/>
        </w:rPr>
        <w:t>36</w:t>
      </w:r>
      <w:r w:rsidR="00CE32FB">
        <w:rPr>
          <w:rFonts w:asciiTheme="minorHAnsi" w:hAnsiTheme="minorHAnsi" w:cs="Tahoma"/>
          <w:bCs/>
          <w:sz w:val="24"/>
        </w:rPr>
        <w:t>p.m.</w:t>
      </w:r>
    </w:p>
    <w:p w:rsidR="00162B45" w:rsidRDefault="00162B45" w:rsidP="00433AA7">
      <w:pPr>
        <w:pStyle w:val="Footer"/>
        <w:tabs>
          <w:tab w:val="clear" w:pos="4320"/>
          <w:tab w:val="left" w:pos="522"/>
          <w:tab w:val="left" w:pos="1032"/>
          <w:tab w:val="left" w:pos="1512"/>
          <w:tab w:val="left" w:pos="1992"/>
          <w:tab w:val="left" w:pos="3432"/>
          <w:tab w:val="left" w:pos="3888"/>
          <w:tab w:val="left" w:pos="4392"/>
          <w:tab w:val="left" w:pos="5068"/>
        </w:tabs>
        <w:ind w:left="540" w:hanging="540"/>
        <w:outlineLvl w:val="0"/>
        <w:rPr>
          <w:rFonts w:asciiTheme="minorHAnsi" w:hAnsiTheme="minorHAnsi" w:cs="Tahoma"/>
          <w:bCs/>
          <w:sz w:val="24"/>
        </w:rPr>
      </w:pPr>
    </w:p>
    <w:p w:rsidR="00162B45" w:rsidRPr="00EB2BD1" w:rsidRDefault="00162B45" w:rsidP="00433AA7">
      <w:pPr>
        <w:pStyle w:val="Footer"/>
        <w:tabs>
          <w:tab w:val="clear" w:pos="4320"/>
          <w:tab w:val="left" w:pos="522"/>
          <w:tab w:val="left" w:pos="1032"/>
          <w:tab w:val="left" w:pos="1512"/>
          <w:tab w:val="left" w:pos="1992"/>
          <w:tab w:val="left" w:pos="3432"/>
          <w:tab w:val="left" w:pos="3888"/>
          <w:tab w:val="left" w:pos="4392"/>
          <w:tab w:val="left" w:pos="5068"/>
        </w:tabs>
        <w:ind w:left="540" w:hanging="540"/>
        <w:outlineLvl w:val="0"/>
        <w:rPr>
          <w:rFonts w:asciiTheme="minorHAnsi" w:hAnsiTheme="minorHAnsi" w:cs="Tahoma"/>
          <w:bCs/>
          <w:sz w:val="24"/>
        </w:rPr>
      </w:pPr>
    </w:p>
    <w:p w:rsidR="00C72482" w:rsidRPr="00EB2BD1" w:rsidRDefault="00C72482" w:rsidP="00433AA7">
      <w:pPr>
        <w:tabs>
          <w:tab w:val="left" w:pos="522"/>
          <w:tab w:val="left" w:pos="1032"/>
          <w:tab w:val="left" w:pos="1512"/>
          <w:tab w:val="left" w:pos="1992"/>
          <w:tab w:val="left" w:pos="3432"/>
          <w:tab w:val="left" w:pos="3888"/>
          <w:tab w:val="left" w:pos="4392"/>
          <w:tab w:val="left" w:pos="5068"/>
        </w:tabs>
        <w:ind w:left="3600" w:hanging="2880"/>
        <w:rPr>
          <w:rFonts w:asciiTheme="minorHAnsi" w:hAnsiTheme="minorHAnsi" w:cs="Tahoma"/>
          <w:sz w:val="24"/>
        </w:rPr>
      </w:pPr>
    </w:p>
    <w:p w:rsidR="00D30F65" w:rsidRDefault="00D30F65" w:rsidP="00D30F65">
      <w:pPr>
        <w:pStyle w:val="BodyText"/>
        <w:rPr>
          <w:rFonts w:ascii="Calibri" w:hAnsi="Calibri" w:cs="Tahoma"/>
          <w:sz w:val="20"/>
        </w:rPr>
      </w:pPr>
    </w:p>
    <w:p w:rsidR="00162B45" w:rsidRDefault="001D730D" w:rsidP="00D30F65">
      <w:pPr>
        <w:pStyle w:val="BodyText"/>
        <w:rPr>
          <w:rFonts w:ascii="Calibri" w:hAnsi="Calibri" w:cs="Tahoma"/>
          <w:sz w:val="20"/>
        </w:rPr>
      </w:pPr>
      <w:r>
        <w:rPr>
          <w:rFonts w:ascii="Calibri" w:hAnsi="Calibri" w:cs="Tahoma"/>
          <w:sz w:val="22"/>
          <w:szCs w:val="22"/>
        </w:rPr>
        <w:t xml:space="preserve">On April 20, 2016, </w:t>
      </w:r>
      <w:r w:rsidRPr="00647146">
        <w:rPr>
          <w:rFonts w:ascii="Calibri" w:hAnsi="Calibri" w:cs="Tahoma"/>
          <w:sz w:val="22"/>
          <w:szCs w:val="22"/>
        </w:rPr>
        <w:t>the Board of Trustees of Community College District 13 approved minutes of the</w:t>
      </w:r>
      <w:r w:rsidRPr="00C55426">
        <w:rPr>
          <w:rFonts w:ascii="Calibri" w:hAnsi="Calibri" w:cs="Tahoma"/>
          <w:sz w:val="22"/>
          <w:szCs w:val="22"/>
        </w:rPr>
        <w:t xml:space="preserve"> </w:t>
      </w:r>
      <w:r>
        <w:rPr>
          <w:rFonts w:ascii="Calibri" w:hAnsi="Calibri" w:cs="Tahoma"/>
          <w:sz w:val="22"/>
          <w:szCs w:val="22"/>
        </w:rPr>
        <w:t>and March 16, 2016 Board Meetings</w:t>
      </w:r>
    </w:p>
    <w:p w:rsidR="00162B45" w:rsidRDefault="00162B45" w:rsidP="00D30F65">
      <w:pPr>
        <w:pStyle w:val="BodyText"/>
        <w:rPr>
          <w:rFonts w:ascii="Calibri" w:hAnsi="Calibri" w:cs="Tahoma"/>
          <w:sz w:val="20"/>
        </w:rPr>
      </w:pPr>
    </w:p>
    <w:p w:rsidR="00162B45" w:rsidRDefault="00162B45" w:rsidP="00D30F65">
      <w:pPr>
        <w:pStyle w:val="BodyText"/>
        <w:rPr>
          <w:rFonts w:ascii="Calibri" w:hAnsi="Calibri" w:cs="Tahoma"/>
          <w:sz w:val="20"/>
        </w:rPr>
      </w:pPr>
    </w:p>
    <w:p w:rsidR="001D730D" w:rsidRDefault="001D730D" w:rsidP="00D30F65">
      <w:pPr>
        <w:pStyle w:val="BodyText"/>
        <w:rPr>
          <w:rFonts w:ascii="Calibri" w:hAnsi="Calibri" w:cs="Tahoma"/>
          <w:sz w:val="20"/>
        </w:rPr>
      </w:pPr>
    </w:p>
    <w:p w:rsidR="001D730D" w:rsidRDefault="001D730D" w:rsidP="00D30F65">
      <w:pPr>
        <w:pStyle w:val="BodyText"/>
        <w:rPr>
          <w:rFonts w:ascii="Calibri" w:hAnsi="Calibri" w:cs="Tahoma"/>
          <w:sz w:val="20"/>
        </w:rPr>
      </w:pPr>
    </w:p>
    <w:p w:rsidR="001D730D" w:rsidRPr="00D30F65" w:rsidRDefault="001D730D" w:rsidP="00D30F65">
      <w:pPr>
        <w:pStyle w:val="BodyText"/>
        <w:rPr>
          <w:rFonts w:ascii="Calibri" w:hAnsi="Calibri" w:cs="Tahoma"/>
          <w:sz w:val="20"/>
        </w:rPr>
      </w:pPr>
    </w:p>
    <w:p w:rsidR="00C72482" w:rsidRPr="00EB2BD1" w:rsidRDefault="00C72482" w:rsidP="00433AA7">
      <w:pPr>
        <w:ind w:left="2160" w:firstLine="720"/>
        <w:outlineLvl w:val="0"/>
        <w:rPr>
          <w:rFonts w:asciiTheme="minorHAnsi" w:hAnsiTheme="minorHAnsi" w:cs="Tahoma"/>
          <w:sz w:val="24"/>
        </w:rPr>
      </w:pPr>
      <w:r w:rsidRPr="00EB2BD1">
        <w:rPr>
          <w:rFonts w:asciiTheme="minorHAnsi" w:hAnsiTheme="minorHAnsi" w:cs="Tahoma"/>
          <w:sz w:val="24"/>
        </w:rPr>
        <w:t>___________________________________________</w:t>
      </w:r>
    </w:p>
    <w:p w:rsidR="008B1461" w:rsidRPr="00EB2BD1" w:rsidRDefault="00FA0743" w:rsidP="00433AA7">
      <w:pPr>
        <w:outlineLvl w:val="0"/>
        <w:rPr>
          <w:rFonts w:asciiTheme="minorHAnsi" w:hAnsiTheme="minorHAnsi" w:cs="Tahoma"/>
          <w:sz w:val="24"/>
        </w:rPr>
      </w:pP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sz w:val="24"/>
        </w:rPr>
        <w:tab/>
      </w:r>
      <w:r w:rsidRPr="00EB2BD1">
        <w:rPr>
          <w:rFonts w:asciiTheme="minorHAnsi" w:hAnsiTheme="minorHAnsi" w:cs="Tahoma"/>
          <w:sz w:val="24"/>
        </w:rPr>
        <w:tab/>
      </w:r>
      <w:r w:rsidR="00962412">
        <w:rPr>
          <w:rFonts w:asciiTheme="minorHAnsi" w:hAnsiTheme="minorHAnsi" w:cs="Tahoma"/>
          <w:sz w:val="24"/>
        </w:rPr>
        <w:t>Christopher C. Bailey</w:t>
      </w:r>
      <w:r w:rsidR="00C72482" w:rsidRPr="00EB2BD1">
        <w:rPr>
          <w:rFonts w:asciiTheme="minorHAnsi" w:hAnsiTheme="minorHAnsi" w:cs="Tahoma"/>
          <w:sz w:val="24"/>
        </w:rPr>
        <w:t>, Secretary</w:t>
      </w:r>
    </w:p>
    <w:p w:rsidR="00433AA7" w:rsidRPr="00EB2BD1" w:rsidRDefault="00433AA7">
      <w:pPr>
        <w:outlineLvl w:val="0"/>
        <w:rPr>
          <w:rFonts w:asciiTheme="minorHAnsi" w:hAnsiTheme="minorHAnsi" w:cs="Tahoma"/>
          <w:sz w:val="24"/>
        </w:rPr>
      </w:pPr>
    </w:p>
    <w:sectPr w:rsidR="00433AA7" w:rsidRPr="00EB2BD1" w:rsidSect="00C20518">
      <w:headerReference w:type="even" r:id="rId8"/>
      <w:headerReference w:type="default" r:id="rId9"/>
      <w:footerReference w:type="even" r:id="rId10"/>
      <w:footerReference w:type="default" r:id="rId11"/>
      <w:headerReference w:type="first" r:id="rId12"/>
      <w:footerReference w:type="first" r:id="rId13"/>
      <w:type w:val="nextColumn"/>
      <w:pgSz w:w="12240" w:h="15840" w:code="1"/>
      <w:pgMar w:top="1080" w:right="878" w:bottom="864" w:left="1800" w:header="432" w:footer="720" w:gutter="0"/>
      <w:cols w:space="720"/>
      <w:titlePg/>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E385B" w:rsidRDefault="008E385B">
      <w:r>
        <w:separator/>
      </w:r>
    </w:p>
  </w:endnote>
  <w:endnote w:type="continuationSeparator" w:id="0">
    <w:p w:rsidR="008E385B" w:rsidRDefault="008E38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Black">
    <w:panose1 w:val="020B0A04020102020204"/>
    <w:charset w:val="00"/>
    <w:family w:val="swiss"/>
    <w:pitch w:val="variable"/>
    <w:sig w:usb0="00000287" w:usb1="00000000" w:usb2="00000000" w:usb3="00000000" w:csb0="0000009F"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BCA" w:rsidRDefault="009F5BCA">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86A" w:rsidRDefault="0094486A">
    <w:pPr>
      <w:pStyle w:val="Footer"/>
    </w:pPr>
    <w:r>
      <w:tab/>
    </w:r>
    <w:r>
      <w:tab/>
    </w:r>
    <w:r>
      <w:rPr>
        <w:color w:val="7F7F7F" w:themeColor="background1" w:themeShade="7F"/>
        <w:spacing w:val="60"/>
      </w:rPr>
      <w:t>Page</w:t>
    </w:r>
    <w:r>
      <w:t xml:space="preserve"> | </w:t>
    </w:r>
    <w:r w:rsidR="00483C3C">
      <w:fldChar w:fldCharType="begin"/>
    </w:r>
    <w:r w:rsidR="00483C3C">
      <w:instrText xml:space="preserve"> PAGE   \* MERGEFORMAT </w:instrText>
    </w:r>
    <w:r w:rsidR="00483C3C">
      <w:fldChar w:fldCharType="separate"/>
    </w:r>
    <w:r w:rsidR="00CC0E59" w:rsidRPr="00CC0E59">
      <w:rPr>
        <w:b/>
        <w:noProof/>
      </w:rPr>
      <w:t>5</w:t>
    </w:r>
    <w:r w:rsidR="00483C3C">
      <w:rPr>
        <w:b/>
        <w:noProof/>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BCA" w:rsidRDefault="009F5BCA">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E385B" w:rsidRDefault="008E385B">
      <w:r>
        <w:separator/>
      </w:r>
    </w:p>
  </w:footnote>
  <w:footnote w:type="continuationSeparator" w:id="0">
    <w:p w:rsidR="008E385B" w:rsidRDefault="008E385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F5BCA" w:rsidRDefault="009F5BCA">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86A" w:rsidRPr="00A46493" w:rsidRDefault="002D20C3" w:rsidP="00D4714D">
    <w:pPr>
      <w:pStyle w:val="Header"/>
      <w:jc w:val="right"/>
      <w:rPr>
        <w:rFonts w:ascii="Tahoma" w:hAnsi="Tahoma" w:cs="Tahoma"/>
        <w:b/>
      </w:rPr>
    </w:pPr>
    <w:r>
      <w:rPr>
        <w:rFonts w:ascii="Tahoma" w:hAnsi="Tahoma" w:cs="Tahoma"/>
        <w:b/>
        <w:noProof/>
      </w:rPr>
      <mc:AlternateContent>
        <mc:Choice Requires="wps">
          <w:drawing>
            <wp:anchor distT="36576" distB="36576" distL="36576" distR="36576" simplePos="0" relativeHeight="251654144" behindDoc="0" locked="0" layoutInCell="1" allowOverlap="1">
              <wp:simplePos x="0" y="0"/>
              <wp:positionH relativeFrom="page">
                <wp:posOffset>6794500</wp:posOffset>
              </wp:positionH>
              <wp:positionV relativeFrom="page">
                <wp:posOffset>1293495</wp:posOffset>
              </wp:positionV>
              <wp:extent cx="428625" cy="596900"/>
              <wp:effectExtent l="3175" t="0" r="0" b="0"/>
              <wp:wrapNone/>
              <wp:docPr id="10"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noChangeShapeType="1"/>
                    </wps:cNvSpPr>
                    <wps:spPr bwMode="auto">
                      <a:xfrm>
                        <a:off x="0" y="0"/>
                        <a:ext cx="428625" cy="596900"/>
                      </a:xfrm>
                      <a:prstGeom prst="rect">
                        <a:avLst/>
                      </a:prstGeom>
                      <a:solidFill>
                        <a:srgbClr val="FFFFFF"/>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24D333" id="Rectangle 8" o:spid="_x0000_s1026" style="position:absolute;margin-left:535pt;margin-top:101.85pt;width:33.75pt;height:47pt;z-index:251658240;visibility:visible;mso-wrap-style:square;mso-width-percent:0;mso-height-percent:0;mso-wrap-distance-left:2.88pt;mso-wrap-distance-top:2.88pt;mso-wrap-distance-right:2.88pt;mso-wrap-distance-bottom:2.88pt;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" stroked="f" strokeweight="0" insetpen="t">
              <v:shadow color="#ccc"/>
              <o:lock v:ext="edit" shapetype="t"/>
              <v:textbox inset="2.88pt,2.88pt,2.88pt,2.88pt"/>
              <w10:wrap anchorx="page" anchory="page"/>
            </v:rect>
          </w:pict>
        </mc:Fallback>
      </mc:AlternateContent>
    </w:r>
    <w:r w:rsidR="0094486A" w:rsidRPr="00A46493">
      <w:rPr>
        <w:rFonts w:ascii="Tahoma" w:hAnsi="Tahoma" w:cs="Tahoma"/>
        <w:b/>
      </w:rPr>
      <w:t>Board of Trustees Meeting Minutes</w:t>
    </w:r>
  </w:p>
  <w:p w:rsidR="0094486A" w:rsidRPr="00A46493" w:rsidRDefault="0094486A" w:rsidP="00D04F59">
    <w:pPr>
      <w:pStyle w:val="Header"/>
      <w:jc w:val="right"/>
      <w:rPr>
        <w:rFonts w:ascii="Tahoma" w:hAnsi="Tahoma" w:cs="Tahoma"/>
        <w:b/>
      </w:rPr>
    </w:pPr>
    <w:r>
      <w:rPr>
        <w:rFonts w:ascii="Tahoma" w:hAnsi="Tahoma" w:cs="Tahoma"/>
        <w:b/>
      </w:rPr>
      <w:t xml:space="preserve">March </w:t>
    </w:r>
    <w:r w:rsidR="001E1651">
      <w:rPr>
        <w:rFonts w:ascii="Tahoma" w:hAnsi="Tahoma" w:cs="Tahoma"/>
        <w:b/>
      </w:rPr>
      <w:t>16, 2016</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4486A" w:rsidRDefault="002D20C3">
    <w:pPr>
      <w:pStyle w:val="Header"/>
    </w:pPr>
    <w:r>
      <w:rPr>
        <w:noProof/>
      </w:rPr>
      <mc:AlternateContent>
        <mc:Choice Requires="wps">
          <w:drawing>
            <wp:anchor distT="0" distB="0" distL="114300" distR="114300" simplePos="0" relativeHeight="251657216" behindDoc="0" locked="0" layoutInCell="1" allowOverlap="1">
              <wp:simplePos x="0" y="0"/>
              <wp:positionH relativeFrom="page">
                <wp:posOffset>1312545</wp:posOffset>
              </wp:positionH>
              <wp:positionV relativeFrom="page">
                <wp:posOffset>1386205</wp:posOffset>
              </wp:positionV>
              <wp:extent cx="5593080" cy="269240"/>
              <wp:effectExtent l="0" t="0" r="0" b="0"/>
              <wp:wrapNone/>
              <wp:docPr id="9" name="Text 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593080" cy="2692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6A" w:rsidRPr="00F20BAF" w:rsidRDefault="0094486A" w:rsidP="008C3416">
                          <w:pPr>
                            <w:pStyle w:val="Heading1"/>
                            <w:rPr>
                              <w:rFonts w:ascii="Arial Black" w:hAnsi="Arial Black"/>
                              <w:spacing w:val="-20"/>
                              <w:sz w:val="24"/>
                              <w:szCs w:val="24"/>
                            </w:rPr>
                          </w:pPr>
                          <w:r w:rsidRPr="00F20BAF">
                            <w:rPr>
                              <w:rFonts w:ascii="Arial Black" w:hAnsi="Arial Black"/>
                              <w:spacing w:val="-20"/>
                              <w:sz w:val="24"/>
                              <w:szCs w:val="24"/>
                            </w:rPr>
                            <w:t>LOWER COLUMBIA COLLEGE BOARD OF TRUSTEES</w:t>
                          </w:r>
                        </w:p>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21" o:spid="_x0000_s1026" type="#_x0000_t202" style="position:absolute;margin-left:103.35pt;margin-top:109.15pt;width:440.4pt;height:21.2pt;z-index:2516705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" filled="f" stroked="f">
              <v:textbox style="mso-fit-shape-to-text:t">
                <w:txbxContent>
                  <w:p w:rsidR="0094486A" w:rsidRPr="00F20BAF" w:rsidRDefault="0094486A" w:rsidP="008C3416">
                    <w:pPr>
                      <w:pStyle w:val="Heading1"/>
                      <w:rPr>
                        <w:rFonts w:ascii="Arial Black" w:hAnsi="Arial Black"/>
                        <w:spacing w:val="-20"/>
                        <w:sz w:val="24"/>
                        <w:szCs w:val="24"/>
                      </w:rPr>
                    </w:pPr>
                    <w:r w:rsidRPr="00F20BAF">
                      <w:rPr>
                        <w:rFonts w:ascii="Arial Black" w:hAnsi="Arial Black"/>
                        <w:spacing w:val="-20"/>
                        <w:sz w:val="24"/>
                        <w:szCs w:val="24"/>
                      </w:rPr>
                      <w:t>LOWER COLUMBIA COLLEGE BOARD OF TRUSTEES</w:t>
                    </w:r>
                  </w:p>
                </w:txbxContent>
              </v:textbox>
              <w10:wrap anchorx="page" anchory="page"/>
            </v:shape>
          </w:pict>
        </mc:Fallback>
      </mc:AlternateContent>
    </w:r>
    <w:r w:rsidR="0094486A">
      <w:rPr>
        <w:noProof/>
      </w:rPr>
      <w:drawing>
        <wp:anchor distT="0" distB="0" distL="114300" distR="114300" simplePos="0" relativeHeight="251655168" behindDoc="1" locked="0" layoutInCell="1" allowOverlap="1">
          <wp:simplePos x="0" y="0"/>
          <wp:positionH relativeFrom="column">
            <wp:posOffset>504825</wp:posOffset>
          </wp:positionH>
          <wp:positionV relativeFrom="paragraph">
            <wp:posOffset>449580</wp:posOffset>
          </wp:positionV>
          <wp:extent cx="628650" cy="457200"/>
          <wp:effectExtent l="19050" t="0" r="0" b="0"/>
          <wp:wrapNone/>
          <wp:docPr id="1"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
                  <a:srcRect/>
                  <a:stretch>
                    <a:fillRect/>
                  </a:stretch>
                </pic:blipFill>
                <pic:spPr bwMode="auto">
                  <a:xfrm>
                    <a:off x="0" y="0"/>
                    <a:ext cx="628650" cy="457200"/>
                  </a:xfrm>
                  <a:prstGeom prst="rect">
                    <a:avLst/>
                  </a:prstGeom>
                  <a:noFill/>
                  <a:ln w="9525">
                    <a:noFill/>
                    <a:miter lim="800000"/>
                    <a:headEnd/>
                    <a:tailEnd/>
                  </a:ln>
                </pic:spPr>
              </pic:pic>
            </a:graphicData>
          </a:graphic>
        </wp:anchor>
      </w:drawing>
    </w:r>
    <w:r>
      <w:rPr>
        <w:noProof/>
      </w:rPr>
      <mc:AlternateContent>
        <mc:Choice Requires="wps">
          <w:drawing>
            <wp:anchor distT="0" distB="0" distL="114300" distR="114300" simplePos="0" relativeHeight="251660288" behindDoc="0" locked="0" layoutInCell="1" allowOverlap="1">
              <wp:simplePos x="0" y="0"/>
              <wp:positionH relativeFrom="column">
                <wp:posOffset>169545</wp:posOffset>
              </wp:positionH>
              <wp:positionV relativeFrom="paragraph">
                <wp:posOffset>883920</wp:posOffset>
              </wp:positionV>
              <wp:extent cx="1416050" cy="280035"/>
              <wp:effectExtent l="0" t="0" r="0" b="0"/>
              <wp:wrapNone/>
              <wp:docPr id="8" name="Text 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16050" cy="280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6A" w:rsidRPr="009A20CE" w:rsidRDefault="0094486A" w:rsidP="00235077">
                          <w:pPr>
                            <w:jc w:val="center"/>
                            <w:rPr>
                              <w:rFonts w:ascii="ITC Stone Sans Std Medium" w:hAnsi="ITC Stone Sans Std Medium"/>
                              <w:sz w:val="18"/>
                              <w:szCs w:val="18"/>
                            </w:rPr>
                          </w:pPr>
                          <w:r w:rsidRPr="009A20CE">
                            <w:rPr>
                              <w:rFonts w:ascii="Tahoma" w:hAnsi="Tahoma" w:cs="Tahoma"/>
                              <w:sz w:val="18"/>
                              <w:szCs w:val="18"/>
                            </w:rPr>
                            <w:t>Longview, WA</w:t>
                          </w:r>
                          <w:r w:rsidRPr="009A20CE">
                            <w:rPr>
                              <w:rFonts w:ascii="ITC Stone Sans Std Medium" w:hAnsi="ITC Stone Sans Std Medium"/>
                              <w:sz w:val="18"/>
                              <w:szCs w:val="18"/>
                            </w:rPr>
                            <w:t xml:space="preserve">  </w:t>
                          </w:r>
                          <w:r w:rsidRPr="009A20CE">
                            <w:rPr>
                              <w:rFonts w:ascii="Tahoma" w:hAnsi="Tahoma" w:cs="Tahoma"/>
                              <w:sz w:val="18"/>
                              <w:szCs w:val="18"/>
                            </w:rPr>
                            <w:t>98632</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6" o:spid="_x0000_s1027" type="#_x0000_t202" style="position:absolute;margin-left:13.35pt;margin-top:69.6pt;width:111.5pt;height:22.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" filled="f" stroked="f">
              <v:textbox>
                <w:txbxContent>
                  <w:p w:rsidR="0094486A" w:rsidRPr="009A20CE" w:rsidRDefault="0094486A" w:rsidP="00235077">
                    <w:pPr>
                      <w:jc w:val="center"/>
                      <w:rPr>
                        <w:rFonts w:ascii="ITC Stone Sans Std Medium" w:hAnsi="ITC Stone Sans Std Medium"/>
                        <w:sz w:val="18"/>
                        <w:szCs w:val="18"/>
                      </w:rPr>
                    </w:pPr>
                    <w:r w:rsidRPr="009A20CE">
                      <w:rPr>
                        <w:rFonts w:ascii="Tahoma" w:hAnsi="Tahoma" w:cs="Tahoma"/>
                        <w:sz w:val="18"/>
                        <w:szCs w:val="18"/>
                      </w:rPr>
                      <w:t>Longview, WA</w:t>
                    </w:r>
                    <w:r w:rsidRPr="009A20CE">
                      <w:rPr>
                        <w:rFonts w:ascii="ITC Stone Sans Std Medium" w:hAnsi="ITC Stone Sans Std Medium"/>
                        <w:sz w:val="18"/>
                        <w:szCs w:val="18"/>
                      </w:rPr>
                      <w:t xml:space="preserve">  </w:t>
                    </w:r>
                    <w:r w:rsidRPr="009A20CE">
                      <w:rPr>
                        <w:rFonts w:ascii="Tahoma" w:hAnsi="Tahoma" w:cs="Tahoma"/>
                        <w:sz w:val="18"/>
                        <w:szCs w:val="18"/>
                      </w:rPr>
                      <w:t>98632</w:t>
                    </w:r>
                  </w:p>
                </w:txbxContent>
              </v:textbox>
            </v:shape>
          </w:pict>
        </mc:Fallback>
      </mc:AlternateContent>
    </w:r>
    <w:r>
      <w:rPr>
        <w:noProof/>
      </w:rPr>
      <mc:AlternateContent>
        <mc:Choice Requires="wps">
          <w:drawing>
            <wp:anchor distT="0" distB="0" distL="114300" distR="114300" simplePos="0" relativeHeight="251659264" behindDoc="0" locked="0" layoutInCell="1" allowOverlap="1">
              <wp:simplePos x="0" y="0"/>
              <wp:positionH relativeFrom="column">
                <wp:posOffset>2552700</wp:posOffset>
              </wp:positionH>
              <wp:positionV relativeFrom="paragraph">
                <wp:posOffset>868680</wp:posOffset>
              </wp:positionV>
              <wp:extent cx="3657600" cy="308610"/>
              <wp:effectExtent l="0" t="1905" r="0" b="3810"/>
              <wp:wrapNone/>
              <wp:docPr id="7" name="Text 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57600" cy="308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6A" w:rsidRPr="00F20BAF" w:rsidRDefault="0094486A" w:rsidP="002B60DE">
                          <w:pPr>
                            <w:jc w:val="center"/>
                            <w:rPr>
                              <w:rFonts w:ascii="Arial Black" w:hAnsi="Arial Black"/>
                              <w:sz w:val="24"/>
                              <w:szCs w:val="24"/>
                            </w:rPr>
                          </w:pPr>
                          <w:r w:rsidRPr="00F20BAF">
                            <w:rPr>
                              <w:rFonts w:ascii="Arial Black" w:hAnsi="Arial Black"/>
                              <w:sz w:val="24"/>
                              <w:szCs w:val="24"/>
                            </w:rPr>
                            <w:t xml:space="preserve">MEETING of MARCH </w:t>
                          </w:r>
                          <w:r w:rsidR="00EF5D14">
                            <w:rPr>
                              <w:rFonts w:ascii="Arial Black" w:hAnsi="Arial Black"/>
                              <w:sz w:val="24"/>
                              <w:szCs w:val="24"/>
                            </w:rPr>
                            <w:t>16</w:t>
                          </w:r>
                          <w:r w:rsidRPr="00F20BAF">
                            <w:rPr>
                              <w:rFonts w:ascii="Arial Black" w:hAnsi="Arial Black"/>
                              <w:sz w:val="24"/>
                              <w:szCs w:val="24"/>
                            </w:rPr>
                            <w:t>, 201</w:t>
                          </w:r>
                          <w:r w:rsidR="00EF5D14">
                            <w:rPr>
                              <w:rFonts w:ascii="Arial Black" w:hAnsi="Arial Black"/>
                              <w:sz w:val="24"/>
                              <w:szCs w:val="24"/>
                            </w:rPr>
                            <w:t>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4" o:spid="_x0000_s1028" type="#_x0000_t202" style="position:absolute;margin-left:201pt;margin-top:68.4pt;width:4in;height:24.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" filled="f" stroked="f">
              <v:textbox>
                <w:txbxContent>
                  <w:p w:rsidR="0094486A" w:rsidRPr="00F20BAF" w:rsidRDefault="0094486A" w:rsidP="002B60DE">
                    <w:pPr>
                      <w:jc w:val="center"/>
                      <w:rPr>
                        <w:rFonts w:ascii="Arial Black" w:hAnsi="Arial Black"/>
                        <w:sz w:val="24"/>
                        <w:szCs w:val="24"/>
                      </w:rPr>
                    </w:pPr>
                    <w:r w:rsidRPr="00F20BAF">
                      <w:rPr>
                        <w:rFonts w:ascii="Arial Black" w:hAnsi="Arial Black"/>
                        <w:sz w:val="24"/>
                        <w:szCs w:val="24"/>
                      </w:rPr>
                      <w:t xml:space="preserve">MEETING of MARCH </w:t>
                    </w:r>
                    <w:r w:rsidR="00EF5D14">
                      <w:rPr>
                        <w:rFonts w:ascii="Arial Black" w:hAnsi="Arial Black"/>
                        <w:sz w:val="24"/>
                        <w:szCs w:val="24"/>
                      </w:rPr>
                      <w:t>16</w:t>
                    </w:r>
                    <w:r w:rsidRPr="00F20BAF">
                      <w:rPr>
                        <w:rFonts w:ascii="Arial Black" w:hAnsi="Arial Black"/>
                        <w:sz w:val="24"/>
                        <w:szCs w:val="24"/>
                      </w:rPr>
                      <w:t>, 201</w:t>
                    </w:r>
                    <w:r w:rsidR="00EF5D14">
                      <w:rPr>
                        <w:rFonts w:ascii="Arial Black" w:hAnsi="Arial Black"/>
                        <w:sz w:val="24"/>
                        <w:szCs w:val="24"/>
                      </w:rPr>
                      <w:t>6</w:t>
                    </w:r>
                  </w:p>
                </w:txbxContent>
              </v:textbox>
            </v:shape>
          </w:pict>
        </mc:Fallback>
      </mc:AlternateContent>
    </w:r>
    <w:r>
      <w:rPr>
        <w:noProof/>
      </w:rPr>
      <mc:AlternateContent>
        <mc:Choice Requires="wps">
          <w:drawing>
            <wp:anchor distT="0" distB="0" distL="114300" distR="114300" simplePos="0" relativeHeight="251658240" behindDoc="0" locked="0" layoutInCell="1" allowOverlap="1">
              <wp:simplePos x="0" y="0"/>
              <wp:positionH relativeFrom="column">
                <wp:posOffset>2997200</wp:posOffset>
              </wp:positionH>
              <wp:positionV relativeFrom="paragraph">
                <wp:posOffset>1358900</wp:posOffset>
              </wp:positionV>
              <wp:extent cx="2364740" cy="328930"/>
              <wp:effectExtent l="0" t="0" r="635" b="0"/>
              <wp:wrapNone/>
              <wp:docPr id="6" name="Text Box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4740" cy="3289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4486A" w:rsidRPr="00F20BAF" w:rsidRDefault="0094486A" w:rsidP="008C3416">
                          <w:pPr>
                            <w:jc w:val="center"/>
                            <w:rPr>
                              <w:rFonts w:ascii="Arial Black" w:hAnsi="Arial Black"/>
                              <w:sz w:val="32"/>
                              <w:szCs w:val="32"/>
                            </w:rPr>
                          </w:pPr>
                          <w:r w:rsidRPr="00F20BAF">
                            <w:rPr>
                              <w:rFonts w:ascii="Arial Black" w:hAnsi="Arial Black"/>
                              <w:sz w:val="32"/>
                              <w:szCs w:val="32"/>
                            </w:rPr>
                            <w:t>MINUTES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2" o:spid="_x0000_s1029" type="#_x0000_t202" style="position:absolute;margin-left:236pt;margin-top:107pt;width:186.2pt;height:25.9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" filled="f" stroked="f">
              <v:textbox>
                <w:txbxContent>
                  <w:p w:rsidR="0094486A" w:rsidRPr="00F20BAF" w:rsidRDefault="0094486A" w:rsidP="008C3416">
                    <w:pPr>
                      <w:jc w:val="center"/>
                      <w:rPr>
                        <w:rFonts w:ascii="Arial Black" w:hAnsi="Arial Black"/>
                        <w:sz w:val="32"/>
                        <w:szCs w:val="32"/>
                      </w:rPr>
                    </w:pPr>
                    <w:r w:rsidRPr="00F20BAF">
                      <w:rPr>
                        <w:rFonts w:ascii="Arial Black" w:hAnsi="Arial Black"/>
                        <w:sz w:val="32"/>
                        <w:szCs w:val="32"/>
                      </w:rPr>
                      <w:t>MINUTES</w:t>
                    </w:r>
                  </w:p>
                </w:txbxContent>
              </v:textbox>
            </v:shape>
          </w:pict>
        </mc:Fallback>
      </mc:AlternateContent>
    </w:r>
    <w:r>
      <w:rPr>
        <w:noProof/>
      </w:rPr>
      <mc:AlternateContent>
        <mc:Choice Requires="wpg">
          <w:drawing>
            <wp:anchor distT="0" distB="0" distL="114300" distR="114300" simplePos="0" relativeHeight="251656192" behindDoc="0" locked="0" layoutInCell="1" allowOverlap="1">
              <wp:simplePos x="0" y="0"/>
              <wp:positionH relativeFrom="column">
                <wp:posOffset>133985</wp:posOffset>
              </wp:positionH>
              <wp:positionV relativeFrom="paragraph">
                <wp:posOffset>897255</wp:posOffset>
              </wp:positionV>
              <wp:extent cx="6629400" cy="800100"/>
              <wp:effectExtent l="635" t="1905" r="0" b="7620"/>
              <wp:wrapNone/>
              <wp:docPr id="2" name="Group 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29400" cy="800100"/>
                        <a:chOff x="935" y="1713"/>
                        <a:chExt cx="10440" cy="1260"/>
                      </a:xfrm>
                    </wpg:grpSpPr>
                    <wps:wsp>
                      <wps:cNvPr id="3" name="AutoShape 18"/>
                      <wps:cNvSpPr>
                        <a:spLocks noChangeArrowheads="1" noChangeShapeType="1"/>
                      </wps:cNvSpPr>
                      <wps:spPr bwMode="auto">
                        <a:xfrm>
                          <a:off x="4910" y="2028"/>
                          <a:ext cx="4688" cy="945"/>
                        </a:xfrm>
                        <a:prstGeom prst="roundRect">
                          <a:avLst>
                            <a:gd name="adj" fmla="val 48759"/>
                          </a:avLst>
                        </a:prstGeom>
                        <a:solidFill>
                          <a:srgbClr val="99CC99"/>
                        </a:solidFill>
                        <a:ln>
                          <a:noFill/>
                        </a:ln>
                        <a:effectLst/>
                        <a:extLst>
                          <a:ext uri="{91240B29-F687-4F45-9708-019B960494DF}">
                            <a14:hiddenLine xmlns:a14="http://schemas.microsoft.com/office/drawing/2010/main" w="0" algn="in">
                              <a:solidFill>
                                <a:srgbClr val="000000"/>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4" name="Rectangle 19"/>
                      <wps:cNvSpPr>
                        <a:spLocks noChangeArrowheads="1" noChangeShapeType="1"/>
                      </wps:cNvSpPr>
                      <wps:spPr bwMode="auto">
                        <a:xfrm>
                          <a:off x="3995" y="1713"/>
                          <a:ext cx="7380" cy="742"/>
                        </a:xfrm>
                        <a:prstGeom prst="rect">
                          <a:avLst/>
                        </a:prstGeom>
                        <a:solidFill>
                          <a:srgbClr val="99CC99"/>
                        </a:solidFill>
                        <a:ln>
                          <a:noFill/>
                        </a:ln>
                        <a:effectLst/>
                        <a:extLst>
                          <a:ext uri="{91240B29-F687-4F45-9708-019B960494DF}">
                            <a14:hiddenLine xmlns:a14="http://schemas.microsoft.com/office/drawing/2010/main" w="0" algn="in">
                              <a:solidFill>
                                <a:srgbClr val="000000"/>
                              </a:solidFill>
                              <a:miter lim="800000"/>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s:wsp>
                      <wps:cNvPr id="5" name="AutoShape 20"/>
                      <wps:cNvSpPr>
                        <a:spLocks noChangeArrowheads="1" noChangeShapeType="1"/>
                      </wps:cNvSpPr>
                      <wps:spPr bwMode="auto">
                        <a:xfrm>
                          <a:off x="935" y="2051"/>
                          <a:ext cx="9915" cy="397"/>
                        </a:xfrm>
                        <a:prstGeom prst="roundRect">
                          <a:avLst>
                            <a:gd name="adj" fmla="val 50000"/>
                          </a:avLst>
                        </a:prstGeom>
                        <a:solidFill>
                          <a:srgbClr val="000080"/>
                        </a:solidFill>
                        <a:ln>
                          <a:noFill/>
                        </a:ln>
                        <a:effectLst/>
                        <a:extLst>
                          <a:ext uri="{91240B29-F687-4F45-9708-019B960494DF}">
                            <a14:hiddenLine xmlns:a14="http://schemas.microsoft.com/office/drawing/2010/main" w="0" algn="in">
                              <a:solidFill>
                                <a:srgbClr val="FFFFFF"/>
                              </a:solidFill>
                              <a:round/>
                              <a:headEnd/>
                              <a:tailEnd/>
                            </a14:hiddenLine>
                          </a:ext>
                          <a:ext uri="{AF507438-7753-43E0-B8FC-AC1667EBCBE1}">
                            <a14:hiddenEffects xmlns:a14="http://schemas.microsoft.com/office/drawing/2010/main">
                              <a:effectLst>
                                <a:outerShdw dist="35921" dir="2700000" algn="ctr" rotWithShape="0">
                                  <a:srgbClr val="CCCCCC"/>
                                </a:outerShdw>
                              </a:effectLst>
                            </a14:hiddenEffects>
                          </a:ext>
                        </a:extLst>
                      </wps:spPr>
                      <wps:bodyPr rot="0" vert="horz" wrap="square" lIns="36576" tIns="36576" rIns="36576" bIns="36576"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7EF6D5D" id="Group 17" o:spid="_x0000_s1026" style="position:absolute;margin-left:10.55pt;margin-top:70.65pt;width:522pt;height:63pt;z-index:251669504" coordorigin="935,1713" coordsize="10440,12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">
              <v:roundrect id="AutoShape 18" o:spid="_x0000_s1027" style="position:absolute;left:4910;top:2028;width:4688;height:945;visibility:visible;mso-wrap-style:square;v-text-anchor:top" arcsize="31954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PcwVMIA&#10;AADaAAAADwAAAGRycy9kb3ducmV2LnhtbESPS4vCQBCE7wv+h6EFb+tEXVSiExGXRS978HXw1mQ6&#10;D5LpCZmJxn/vLCx4LKrqK2q96U0t7tS60rKCyTgCQZxaXXKu4HL++VyCcB5ZY22ZFDzJwSYZfKwx&#10;1vbBR7qffC4ChF2MCgrvm1hKlxZk0I1tQxy8zLYGfZBtLnWLjwA3tZxG0VwaLDksFNjQrqC0OnVG&#10;QZd1lZwvb9vvL/27J8LrwmS1UqNhv12B8NT7d/i/fdAKZvB3JdwAmbw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09zBUwgAAANoAAAAPAAAAAAAAAAAAAAAAAJgCAABkcnMvZG93&#10;bnJldi54bWxQSwUGAAAAAAQABAD1AAAAhwMAAAAA&#10;" fillcolor="#9c9" stroked="f" strokeweight="0" insetpen="t">
                <v:shadow color="#ccc"/>
                <o:lock v:ext="edit" shapetype="t"/>
                <v:textbox inset="2.88pt,2.88pt,2.88pt,2.88pt"/>
              </v:roundrect>
              <v:rect id="Rectangle 19" o:spid="_x0000_s1028" style="position:absolute;left:3995;top:1713;width:7380;height:742;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nLebr8A&#10;AADaAAAADwAAAGRycy9kb3ducmV2LnhtbESPQYvCMBSE74L/ITzBi2i6iytajSIFQW+uCl4fzbMN&#10;Ni+liVr/vREEj8PMfMMsVq2txJ0abxwr+BklIIhzpw0XCk7HzXAKwgdkjZVjUvAkD6tlt7PAVLsH&#10;/9P9EAoRIexTVFCGUKdS+rwki37kauLoXVxjMUTZFFI3+IhwW8nfJJlIi4bjQok1ZSXl18PNKrj5&#10;3XmXmbPc5n+ZqTaa9jMcKNXvtes5iEBt+IY/7a1WMIb3lXgD5PIF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2ct5uvwAAANoAAAAPAAAAAAAAAAAAAAAAAJgCAABkcnMvZG93bnJl&#10;di54bWxQSwUGAAAAAAQABAD1AAAAhAMAAAAA&#10;" fillcolor="#9c9" stroked="f" strokeweight="0" insetpen="t">
                <v:shadow color="#ccc"/>
                <o:lock v:ext="edit" shapetype="t"/>
                <v:textbox inset="2.88pt,2.88pt,2.88pt,2.88pt"/>
              </v:rect>
              <v:roundrect id="AutoShape 20" o:spid="_x0000_s1029" style="position:absolute;left:935;top:2051;width:9915;height:397;visibility:visible;mso-wrap-style:square;v-text-anchor:top" arcsize=".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6xacMA&#10;AADaAAAADwAAAGRycy9kb3ducmV2LnhtbESPQWvCQBSE7wX/w/KE3upGS0tJXUXUQu0tttbrI/ua&#10;Dcm+Ddmnxn/fLRQ8DjPzDTNfDr5VZ+pjHdjAdJKBIi6Drbky8PX59vACKgqyxTYwGbhShOVidDfH&#10;3IYLF3TeS6UShGOOBpxIl2sdS0ce4yR0xMn7Cb1HSbKvtO3xkuC+1bMse9Yea04LDjtaOyqb/ckb&#10;oOPmsN7s3OO2+GiO8n2oGilWxtyPh9UrKKFBbuH/9rs18AR/V9IN0It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Jo6xacMAAADaAAAADwAAAAAAAAAAAAAAAACYAgAAZHJzL2Rv&#10;d25yZXYueG1sUEsFBgAAAAAEAAQA9QAAAIgDAAAAAA==&#10;" fillcolor="navy" stroked="f" strokecolor="white" strokeweight="0" insetpen="t">
                <v:shadow color="#ccc"/>
                <o:lock v:ext="edit" shapetype="t"/>
                <v:textbox inset="2.88pt,2.88pt,2.88pt,2.88pt"/>
              </v:roundrect>
            </v:group>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BC62FF"/>
    <w:multiLevelType w:val="hybridMultilevel"/>
    <w:tmpl w:val="4EC8A0EE"/>
    <w:lvl w:ilvl="0" w:tplc="04090003">
      <w:start w:val="1"/>
      <w:numFmt w:val="bullet"/>
      <w:lvlText w:val="o"/>
      <w:lvlJc w:val="left"/>
      <w:pPr>
        <w:ind w:left="2700" w:hanging="360"/>
      </w:pPr>
      <w:rPr>
        <w:rFonts w:ascii="Courier New" w:hAnsi="Courier New" w:cs="Courier New" w:hint="default"/>
      </w:rPr>
    </w:lvl>
    <w:lvl w:ilvl="1" w:tplc="04090003" w:tentative="1">
      <w:start w:val="1"/>
      <w:numFmt w:val="bullet"/>
      <w:lvlText w:val="o"/>
      <w:lvlJc w:val="left"/>
      <w:pPr>
        <w:ind w:left="3420" w:hanging="360"/>
      </w:pPr>
      <w:rPr>
        <w:rFonts w:ascii="Courier New" w:hAnsi="Courier New" w:cs="Courier New" w:hint="default"/>
      </w:rPr>
    </w:lvl>
    <w:lvl w:ilvl="2" w:tplc="04090005" w:tentative="1">
      <w:start w:val="1"/>
      <w:numFmt w:val="bullet"/>
      <w:lvlText w:val=""/>
      <w:lvlJc w:val="left"/>
      <w:pPr>
        <w:ind w:left="4140" w:hanging="360"/>
      </w:pPr>
      <w:rPr>
        <w:rFonts w:ascii="Wingdings" w:hAnsi="Wingdings" w:hint="default"/>
      </w:rPr>
    </w:lvl>
    <w:lvl w:ilvl="3" w:tplc="04090001" w:tentative="1">
      <w:start w:val="1"/>
      <w:numFmt w:val="bullet"/>
      <w:lvlText w:val=""/>
      <w:lvlJc w:val="left"/>
      <w:pPr>
        <w:ind w:left="4860" w:hanging="360"/>
      </w:pPr>
      <w:rPr>
        <w:rFonts w:ascii="Symbol" w:hAnsi="Symbol" w:hint="default"/>
      </w:rPr>
    </w:lvl>
    <w:lvl w:ilvl="4" w:tplc="04090003" w:tentative="1">
      <w:start w:val="1"/>
      <w:numFmt w:val="bullet"/>
      <w:lvlText w:val="o"/>
      <w:lvlJc w:val="left"/>
      <w:pPr>
        <w:ind w:left="5580" w:hanging="360"/>
      </w:pPr>
      <w:rPr>
        <w:rFonts w:ascii="Courier New" w:hAnsi="Courier New" w:cs="Courier New" w:hint="default"/>
      </w:rPr>
    </w:lvl>
    <w:lvl w:ilvl="5" w:tplc="04090005" w:tentative="1">
      <w:start w:val="1"/>
      <w:numFmt w:val="bullet"/>
      <w:lvlText w:val=""/>
      <w:lvlJc w:val="left"/>
      <w:pPr>
        <w:ind w:left="6300" w:hanging="360"/>
      </w:pPr>
      <w:rPr>
        <w:rFonts w:ascii="Wingdings" w:hAnsi="Wingdings" w:hint="default"/>
      </w:rPr>
    </w:lvl>
    <w:lvl w:ilvl="6" w:tplc="04090001" w:tentative="1">
      <w:start w:val="1"/>
      <w:numFmt w:val="bullet"/>
      <w:lvlText w:val=""/>
      <w:lvlJc w:val="left"/>
      <w:pPr>
        <w:ind w:left="7020" w:hanging="360"/>
      </w:pPr>
      <w:rPr>
        <w:rFonts w:ascii="Symbol" w:hAnsi="Symbol" w:hint="default"/>
      </w:rPr>
    </w:lvl>
    <w:lvl w:ilvl="7" w:tplc="04090003" w:tentative="1">
      <w:start w:val="1"/>
      <w:numFmt w:val="bullet"/>
      <w:lvlText w:val="o"/>
      <w:lvlJc w:val="left"/>
      <w:pPr>
        <w:ind w:left="7740" w:hanging="360"/>
      </w:pPr>
      <w:rPr>
        <w:rFonts w:ascii="Courier New" w:hAnsi="Courier New" w:cs="Courier New" w:hint="default"/>
      </w:rPr>
    </w:lvl>
    <w:lvl w:ilvl="8" w:tplc="04090005" w:tentative="1">
      <w:start w:val="1"/>
      <w:numFmt w:val="bullet"/>
      <w:lvlText w:val=""/>
      <w:lvlJc w:val="left"/>
      <w:pPr>
        <w:ind w:left="8460" w:hanging="360"/>
      </w:pPr>
      <w:rPr>
        <w:rFonts w:ascii="Wingdings" w:hAnsi="Wingdings" w:hint="default"/>
      </w:rPr>
    </w:lvl>
  </w:abstractNum>
  <w:abstractNum w:abstractNumId="1" w15:restartNumberingAfterBreak="0">
    <w:nsid w:val="0693640B"/>
    <w:multiLevelType w:val="hybridMultilevel"/>
    <w:tmpl w:val="72B04B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098A14F3"/>
    <w:multiLevelType w:val="hybridMultilevel"/>
    <w:tmpl w:val="E696A3BC"/>
    <w:lvl w:ilvl="0" w:tplc="04090001">
      <w:start w:val="1"/>
      <w:numFmt w:val="bullet"/>
      <w:lvlText w:val=""/>
      <w:lvlJc w:val="left"/>
      <w:pPr>
        <w:ind w:left="1440" w:hanging="360"/>
      </w:pPr>
      <w:rPr>
        <w:rFonts w:ascii="Symbol" w:hAnsi="Symbol" w:hint="default"/>
        <w:sz w:val="24"/>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C606B4E"/>
    <w:multiLevelType w:val="hybridMultilevel"/>
    <w:tmpl w:val="A2C4C9CC"/>
    <w:lvl w:ilvl="0" w:tplc="EA985F20">
      <w:start w:val="1"/>
      <w:numFmt w:val="bullet"/>
      <w:lvlText w:val="o"/>
      <w:lvlJc w:val="left"/>
      <w:pPr>
        <w:tabs>
          <w:tab w:val="num" w:pos="1980"/>
        </w:tabs>
        <w:ind w:left="1980" w:hanging="360"/>
      </w:pPr>
      <w:rPr>
        <w:rFonts w:ascii="Courier New" w:hAnsi="Courier New" w:hint="default"/>
        <w:color w:val="auto"/>
      </w:rPr>
    </w:lvl>
    <w:lvl w:ilvl="1" w:tplc="AFD880E0">
      <w:start w:val="1"/>
      <w:numFmt w:val="bullet"/>
      <w:lvlText w:val=""/>
      <w:lvlJc w:val="left"/>
      <w:pPr>
        <w:tabs>
          <w:tab w:val="num" w:pos="1980"/>
        </w:tabs>
        <w:ind w:left="1980" w:hanging="360"/>
      </w:pPr>
      <w:rPr>
        <w:rFonts w:ascii="Wingdings" w:hAnsi="Wingdings" w:hint="default"/>
        <w:color w:val="000080"/>
      </w:rPr>
    </w:lvl>
    <w:lvl w:ilvl="2" w:tplc="04090005">
      <w:start w:val="1"/>
      <w:numFmt w:val="bullet"/>
      <w:lvlText w:val=""/>
      <w:lvlJc w:val="left"/>
      <w:pPr>
        <w:tabs>
          <w:tab w:val="num" w:pos="2700"/>
        </w:tabs>
        <w:ind w:left="2700" w:hanging="360"/>
      </w:pPr>
      <w:rPr>
        <w:rFonts w:ascii="Wingdings" w:hAnsi="Wingdings" w:hint="default"/>
      </w:rPr>
    </w:lvl>
    <w:lvl w:ilvl="3" w:tplc="04090001">
      <w:start w:val="1"/>
      <w:numFmt w:val="bullet"/>
      <w:lvlText w:val=""/>
      <w:lvlJc w:val="left"/>
      <w:pPr>
        <w:tabs>
          <w:tab w:val="num" w:pos="3420"/>
        </w:tabs>
        <w:ind w:left="3420" w:hanging="360"/>
      </w:pPr>
      <w:rPr>
        <w:rFonts w:ascii="Symbol" w:hAnsi="Symbol" w:hint="default"/>
      </w:rPr>
    </w:lvl>
    <w:lvl w:ilvl="4" w:tplc="04090003">
      <w:start w:val="1"/>
      <w:numFmt w:val="bullet"/>
      <w:lvlText w:val="o"/>
      <w:lvlJc w:val="left"/>
      <w:pPr>
        <w:tabs>
          <w:tab w:val="num" w:pos="4140"/>
        </w:tabs>
        <w:ind w:left="4140" w:hanging="360"/>
      </w:pPr>
      <w:rPr>
        <w:rFonts w:ascii="Courier New" w:hAnsi="Courier New" w:cs="Courier New" w:hint="default"/>
      </w:rPr>
    </w:lvl>
    <w:lvl w:ilvl="5" w:tplc="04090005" w:tentative="1">
      <w:start w:val="1"/>
      <w:numFmt w:val="bullet"/>
      <w:lvlText w:val=""/>
      <w:lvlJc w:val="left"/>
      <w:pPr>
        <w:tabs>
          <w:tab w:val="num" w:pos="4860"/>
        </w:tabs>
        <w:ind w:left="4860" w:hanging="360"/>
      </w:pPr>
      <w:rPr>
        <w:rFonts w:ascii="Wingdings" w:hAnsi="Wingdings" w:hint="default"/>
      </w:rPr>
    </w:lvl>
    <w:lvl w:ilvl="6" w:tplc="04090001" w:tentative="1">
      <w:start w:val="1"/>
      <w:numFmt w:val="bullet"/>
      <w:lvlText w:val=""/>
      <w:lvlJc w:val="left"/>
      <w:pPr>
        <w:tabs>
          <w:tab w:val="num" w:pos="5580"/>
        </w:tabs>
        <w:ind w:left="5580" w:hanging="360"/>
      </w:pPr>
      <w:rPr>
        <w:rFonts w:ascii="Symbol" w:hAnsi="Symbol" w:hint="default"/>
      </w:rPr>
    </w:lvl>
    <w:lvl w:ilvl="7" w:tplc="04090003" w:tentative="1">
      <w:start w:val="1"/>
      <w:numFmt w:val="bullet"/>
      <w:lvlText w:val="o"/>
      <w:lvlJc w:val="left"/>
      <w:pPr>
        <w:tabs>
          <w:tab w:val="num" w:pos="6300"/>
        </w:tabs>
        <w:ind w:left="6300" w:hanging="360"/>
      </w:pPr>
      <w:rPr>
        <w:rFonts w:ascii="Courier New" w:hAnsi="Courier New" w:cs="Courier New" w:hint="default"/>
      </w:rPr>
    </w:lvl>
    <w:lvl w:ilvl="8" w:tplc="04090005" w:tentative="1">
      <w:start w:val="1"/>
      <w:numFmt w:val="bullet"/>
      <w:lvlText w:val=""/>
      <w:lvlJc w:val="left"/>
      <w:pPr>
        <w:tabs>
          <w:tab w:val="num" w:pos="7020"/>
        </w:tabs>
        <w:ind w:left="7020" w:hanging="360"/>
      </w:pPr>
      <w:rPr>
        <w:rFonts w:ascii="Wingdings" w:hAnsi="Wingdings" w:hint="default"/>
      </w:rPr>
    </w:lvl>
  </w:abstractNum>
  <w:abstractNum w:abstractNumId="4" w15:restartNumberingAfterBreak="0">
    <w:nsid w:val="0DEE1B56"/>
    <w:multiLevelType w:val="hybridMultilevel"/>
    <w:tmpl w:val="D26C2D8E"/>
    <w:lvl w:ilvl="0" w:tplc="2B0E336C">
      <w:start w:val="1"/>
      <w:numFmt w:val="bullet"/>
      <w:lvlText w:val=""/>
      <w:lvlJc w:val="left"/>
      <w:pPr>
        <w:tabs>
          <w:tab w:val="num" w:pos="1080"/>
        </w:tabs>
        <w:ind w:left="1080" w:hanging="360"/>
      </w:pPr>
      <w:rPr>
        <w:rFonts w:ascii="Wingdings" w:hAnsi="Wingdings" w:hint="default"/>
        <w:sz w:val="24"/>
      </w:rPr>
    </w:lvl>
    <w:lvl w:ilvl="1" w:tplc="CCC07242">
      <w:start w:val="1"/>
      <w:numFmt w:val="bullet"/>
      <w:lvlText w:val=""/>
      <w:lvlJc w:val="left"/>
      <w:pPr>
        <w:tabs>
          <w:tab w:val="num" w:pos="1170"/>
        </w:tabs>
        <w:ind w:left="1170" w:hanging="360"/>
      </w:pPr>
      <w:rPr>
        <w:rFonts w:ascii="Webdings" w:hAnsi="Webdings" w:hint="default"/>
        <w:color w:val="auto"/>
        <w:sz w:val="24"/>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5C00CE"/>
    <w:multiLevelType w:val="hybridMultilevel"/>
    <w:tmpl w:val="28547528"/>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6" w15:restartNumberingAfterBreak="0">
    <w:nsid w:val="13C75D82"/>
    <w:multiLevelType w:val="hybridMultilevel"/>
    <w:tmpl w:val="32B484D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7" w15:restartNumberingAfterBreak="0">
    <w:nsid w:val="1D5C041B"/>
    <w:multiLevelType w:val="hybridMultilevel"/>
    <w:tmpl w:val="7BCE1038"/>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47A201A"/>
    <w:multiLevelType w:val="hybridMultilevel"/>
    <w:tmpl w:val="CA8A924E"/>
    <w:lvl w:ilvl="0" w:tplc="04090001">
      <w:start w:val="1"/>
      <w:numFmt w:val="bullet"/>
      <w:lvlText w:val=""/>
      <w:lvlJc w:val="left"/>
      <w:pPr>
        <w:ind w:left="72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351FD9"/>
    <w:multiLevelType w:val="hybridMultilevel"/>
    <w:tmpl w:val="F2961A94"/>
    <w:lvl w:ilvl="0" w:tplc="04090003">
      <w:start w:val="1"/>
      <w:numFmt w:val="bullet"/>
      <w:lvlText w:val="o"/>
      <w:lvlJc w:val="left"/>
      <w:pPr>
        <w:ind w:left="450" w:hanging="360"/>
      </w:pPr>
      <w:rPr>
        <w:rFonts w:ascii="Courier New" w:hAnsi="Courier New" w:cs="Courier New"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3BD63F79"/>
    <w:multiLevelType w:val="hybridMultilevel"/>
    <w:tmpl w:val="8DBCDE62"/>
    <w:lvl w:ilvl="0" w:tplc="0409000D">
      <w:start w:val="1"/>
      <w:numFmt w:val="bullet"/>
      <w:lvlText w:val=""/>
      <w:lvlJc w:val="left"/>
      <w:pPr>
        <w:ind w:left="1260" w:hanging="360"/>
      </w:pPr>
      <w:rPr>
        <w:rFonts w:ascii="Wingdings" w:hAnsi="Wingdings"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1" w15:restartNumberingAfterBreak="0">
    <w:nsid w:val="3F956560"/>
    <w:multiLevelType w:val="hybridMultilevel"/>
    <w:tmpl w:val="E5ACA1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65E5316"/>
    <w:multiLevelType w:val="hybridMultilevel"/>
    <w:tmpl w:val="F17CAE46"/>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3" w15:restartNumberingAfterBreak="0">
    <w:nsid w:val="4E7F261C"/>
    <w:multiLevelType w:val="hybridMultilevel"/>
    <w:tmpl w:val="536CDA2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5A7626B8"/>
    <w:multiLevelType w:val="hybridMultilevel"/>
    <w:tmpl w:val="2084B836"/>
    <w:lvl w:ilvl="0" w:tplc="270EAF7C">
      <w:start w:val="1"/>
      <w:numFmt w:val="bullet"/>
      <w:lvlText w:val=""/>
      <w:lvlJc w:val="left"/>
      <w:pPr>
        <w:ind w:left="450" w:hanging="360"/>
      </w:pPr>
      <w:rPr>
        <w:rFonts w:ascii="Wingdings" w:hAnsi="Wingdings" w:hint="default"/>
        <w:sz w:val="24"/>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5" w15:restartNumberingAfterBreak="0">
    <w:nsid w:val="5AF0032E"/>
    <w:multiLevelType w:val="hybridMultilevel"/>
    <w:tmpl w:val="61B03128"/>
    <w:lvl w:ilvl="0" w:tplc="04090001">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16" w15:restartNumberingAfterBreak="0">
    <w:nsid w:val="5C03287E"/>
    <w:multiLevelType w:val="hybridMultilevel"/>
    <w:tmpl w:val="50AC4E2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1D569BB"/>
    <w:multiLevelType w:val="hybridMultilevel"/>
    <w:tmpl w:val="0F5224AC"/>
    <w:lvl w:ilvl="0" w:tplc="270EAF7C">
      <w:start w:val="1"/>
      <w:numFmt w:val="bullet"/>
      <w:lvlText w:val=""/>
      <w:lvlJc w:val="left"/>
      <w:pPr>
        <w:ind w:left="2520" w:hanging="360"/>
      </w:pPr>
      <w:rPr>
        <w:rFonts w:ascii="Wingdings" w:hAnsi="Wingdings" w:hint="default"/>
        <w:sz w:val="24"/>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8" w15:restartNumberingAfterBreak="0">
    <w:nsid w:val="6997165A"/>
    <w:multiLevelType w:val="hybridMultilevel"/>
    <w:tmpl w:val="5978DDD0"/>
    <w:lvl w:ilvl="0" w:tplc="04090001">
      <w:start w:val="1"/>
      <w:numFmt w:val="bullet"/>
      <w:lvlText w:val=""/>
      <w:lvlJc w:val="left"/>
      <w:pPr>
        <w:ind w:left="1253" w:hanging="360"/>
      </w:pPr>
      <w:rPr>
        <w:rFonts w:ascii="Symbol" w:hAnsi="Symbol" w:hint="default"/>
      </w:rPr>
    </w:lvl>
    <w:lvl w:ilvl="1" w:tplc="04090003" w:tentative="1">
      <w:start w:val="1"/>
      <w:numFmt w:val="bullet"/>
      <w:lvlText w:val="o"/>
      <w:lvlJc w:val="left"/>
      <w:pPr>
        <w:ind w:left="1973" w:hanging="360"/>
      </w:pPr>
      <w:rPr>
        <w:rFonts w:ascii="Courier New" w:hAnsi="Courier New" w:cs="Courier New" w:hint="default"/>
      </w:rPr>
    </w:lvl>
    <w:lvl w:ilvl="2" w:tplc="04090005" w:tentative="1">
      <w:start w:val="1"/>
      <w:numFmt w:val="bullet"/>
      <w:lvlText w:val=""/>
      <w:lvlJc w:val="left"/>
      <w:pPr>
        <w:ind w:left="2693" w:hanging="360"/>
      </w:pPr>
      <w:rPr>
        <w:rFonts w:ascii="Wingdings" w:hAnsi="Wingdings" w:hint="default"/>
      </w:rPr>
    </w:lvl>
    <w:lvl w:ilvl="3" w:tplc="04090001" w:tentative="1">
      <w:start w:val="1"/>
      <w:numFmt w:val="bullet"/>
      <w:lvlText w:val=""/>
      <w:lvlJc w:val="left"/>
      <w:pPr>
        <w:ind w:left="3413" w:hanging="360"/>
      </w:pPr>
      <w:rPr>
        <w:rFonts w:ascii="Symbol" w:hAnsi="Symbol" w:hint="default"/>
      </w:rPr>
    </w:lvl>
    <w:lvl w:ilvl="4" w:tplc="04090003" w:tentative="1">
      <w:start w:val="1"/>
      <w:numFmt w:val="bullet"/>
      <w:lvlText w:val="o"/>
      <w:lvlJc w:val="left"/>
      <w:pPr>
        <w:ind w:left="4133" w:hanging="360"/>
      </w:pPr>
      <w:rPr>
        <w:rFonts w:ascii="Courier New" w:hAnsi="Courier New" w:cs="Courier New" w:hint="default"/>
      </w:rPr>
    </w:lvl>
    <w:lvl w:ilvl="5" w:tplc="04090005" w:tentative="1">
      <w:start w:val="1"/>
      <w:numFmt w:val="bullet"/>
      <w:lvlText w:val=""/>
      <w:lvlJc w:val="left"/>
      <w:pPr>
        <w:ind w:left="4853" w:hanging="360"/>
      </w:pPr>
      <w:rPr>
        <w:rFonts w:ascii="Wingdings" w:hAnsi="Wingdings" w:hint="default"/>
      </w:rPr>
    </w:lvl>
    <w:lvl w:ilvl="6" w:tplc="04090001" w:tentative="1">
      <w:start w:val="1"/>
      <w:numFmt w:val="bullet"/>
      <w:lvlText w:val=""/>
      <w:lvlJc w:val="left"/>
      <w:pPr>
        <w:ind w:left="5573" w:hanging="360"/>
      </w:pPr>
      <w:rPr>
        <w:rFonts w:ascii="Symbol" w:hAnsi="Symbol" w:hint="default"/>
      </w:rPr>
    </w:lvl>
    <w:lvl w:ilvl="7" w:tplc="04090003" w:tentative="1">
      <w:start w:val="1"/>
      <w:numFmt w:val="bullet"/>
      <w:lvlText w:val="o"/>
      <w:lvlJc w:val="left"/>
      <w:pPr>
        <w:ind w:left="6293" w:hanging="360"/>
      </w:pPr>
      <w:rPr>
        <w:rFonts w:ascii="Courier New" w:hAnsi="Courier New" w:cs="Courier New" w:hint="default"/>
      </w:rPr>
    </w:lvl>
    <w:lvl w:ilvl="8" w:tplc="04090005" w:tentative="1">
      <w:start w:val="1"/>
      <w:numFmt w:val="bullet"/>
      <w:lvlText w:val=""/>
      <w:lvlJc w:val="left"/>
      <w:pPr>
        <w:ind w:left="7013" w:hanging="360"/>
      </w:pPr>
      <w:rPr>
        <w:rFonts w:ascii="Wingdings" w:hAnsi="Wingdings" w:hint="default"/>
      </w:rPr>
    </w:lvl>
  </w:abstractNum>
  <w:abstractNum w:abstractNumId="19" w15:restartNumberingAfterBreak="0">
    <w:nsid w:val="69A76EEC"/>
    <w:multiLevelType w:val="hybridMultilevel"/>
    <w:tmpl w:val="234A4ED4"/>
    <w:lvl w:ilvl="0" w:tplc="04090003">
      <w:start w:val="1"/>
      <w:numFmt w:val="bullet"/>
      <w:lvlText w:val="o"/>
      <w:lvlJc w:val="left"/>
      <w:pPr>
        <w:ind w:left="1260" w:hanging="360"/>
      </w:pPr>
      <w:rPr>
        <w:rFonts w:ascii="Courier New" w:hAnsi="Courier New" w:cs="Courier New"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20" w15:restartNumberingAfterBreak="0">
    <w:nsid w:val="75F05704"/>
    <w:multiLevelType w:val="hybridMultilevel"/>
    <w:tmpl w:val="D76A74C6"/>
    <w:lvl w:ilvl="0" w:tplc="04090003">
      <w:start w:val="1"/>
      <w:numFmt w:val="bullet"/>
      <w:lvlText w:val="o"/>
      <w:lvlJc w:val="left"/>
      <w:pPr>
        <w:ind w:left="3780" w:hanging="360"/>
      </w:pPr>
      <w:rPr>
        <w:rFonts w:ascii="Courier New" w:hAnsi="Courier New" w:cs="Courier New" w:hint="default"/>
      </w:rPr>
    </w:lvl>
    <w:lvl w:ilvl="1" w:tplc="04090003" w:tentative="1">
      <w:start w:val="1"/>
      <w:numFmt w:val="bullet"/>
      <w:lvlText w:val="o"/>
      <w:lvlJc w:val="left"/>
      <w:pPr>
        <w:ind w:left="4500" w:hanging="360"/>
      </w:pPr>
      <w:rPr>
        <w:rFonts w:ascii="Courier New" w:hAnsi="Courier New" w:cs="Courier New" w:hint="default"/>
      </w:rPr>
    </w:lvl>
    <w:lvl w:ilvl="2" w:tplc="04090005" w:tentative="1">
      <w:start w:val="1"/>
      <w:numFmt w:val="bullet"/>
      <w:lvlText w:val=""/>
      <w:lvlJc w:val="left"/>
      <w:pPr>
        <w:ind w:left="5220" w:hanging="360"/>
      </w:pPr>
      <w:rPr>
        <w:rFonts w:ascii="Wingdings" w:hAnsi="Wingdings" w:hint="default"/>
      </w:rPr>
    </w:lvl>
    <w:lvl w:ilvl="3" w:tplc="04090001" w:tentative="1">
      <w:start w:val="1"/>
      <w:numFmt w:val="bullet"/>
      <w:lvlText w:val=""/>
      <w:lvlJc w:val="left"/>
      <w:pPr>
        <w:ind w:left="5940" w:hanging="360"/>
      </w:pPr>
      <w:rPr>
        <w:rFonts w:ascii="Symbol" w:hAnsi="Symbol" w:hint="default"/>
      </w:rPr>
    </w:lvl>
    <w:lvl w:ilvl="4" w:tplc="04090003" w:tentative="1">
      <w:start w:val="1"/>
      <w:numFmt w:val="bullet"/>
      <w:lvlText w:val="o"/>
      <w:lvlJc w:val="left"/>
      <w:pPr>
        <w:ind w:left="6660" w:hanging="360"/>
      </w:pPr>
      <w:rPr>
        <w:rFonts w:ascii="Courier New" w:hAnsi="Courier New" w:cs="Courier New" w:hint="default"/>
      </w:rPr>
    </w:lvl>
    <w:lvl w:ilvl="5" w:tplc="04090005" w:tentative="1">
      <w:start w:val="1"/>
      <w:numFmt w:val="bullet"/>
      <w:lvlText w:val=""/>
      <w:lvlJc w:val="left"/>
      <w:pPr>
        <w:ind w:left="7380" w:hanging="360"/>
      </w:pPr>
      <w:rPr>
        <w:rFonts w:ascii="Wingdings" w:hAnsi="Wingdings" w:hint="default"/>
      </w:rPr>
    </w:lvl>
    <w:lvl w:ilvl="6" w:tplc="04090001" w:tentative="1">
      <w:start w:val="1"/>
      <w:numFmt w:val="bullet"/>
      <w:lvlText w:val=""/>
      <w:lvlJc w:val="left"/>
      <w:pPr>
        <w:ind w:left="8100" w:hanging="360"/>
      </w:pPr>
      <w:rPr>
        <w:rFonts w:ascii="Symbol" w:hAnsi="Symbol" w:hint="default"/>
      </w:rPr>
    </w:lvl>
    <w:lvl w:ilvl="7" w:tplc="04090003" w:tentative="1">
      <w:start w:val="1"/>
      <w:numFmt w:val="bullet"/>
      <w:lvlText w:val="o"/>
      <w:lvlJc w:val="left"/>
      <w:pPr>
        <w:ind w:left="8820" w:hanging="360"/>
      </w:pPr>
      <w:rPr>
        <w:rFonts w:ascii="Courier New" w:hAnsi="Courier New" w:cs="Courier New" w:hint="default"/>
      </w:rPr>
    </w:lvl>
    <w:lvl w:ilvl="8" w:tplc="04090005" w:tentative="1">
      <w:start w:val="1"/>
      <w:numFmt w:val="bullet"/>
      <w:lvlText w:val=""/>
      <w:lvlJc w:val="left"/>
      <w:pPr>
        <w:ind w:left="9540" w:hanging="360"/>
      </w:pPr>
      <w:rPr>
        <w:rFonts w:ascii="Wingdings" w:hAnsi="Wingdings" w:hint="default"/>
      </w:rPr>
    </w:lvl>
  </w:abstractNum>
  <w:abstractNum w:abstractNumId="21" w15:restartNumberingAfterBreak="0">
    <w:nsid w:val="7C2568AA"/>
    <w:multiLevelType w:val="hybridMultilevel"/>
    <w:tmpl w:val="2A541FD8"/>
    <w:lvl w:ilvl="0" w:tplc="270EAF7C">
      <w:start w:val="1"/>
      <w:numFmt w:val="bullet"/>
      <w:lvlText w:val=""/>
      <w:lvlJc w:val="left"/>
      <w:pPr>
        <w:ind w:left="1392" w:hanging="360"/>
      </w:pPr>
      <w:rPr>
        <w:rFonts w:ascii="Wingdings" w:hAnsi="Wingdings" w:hint="default"/>
        <w:sz w:val="24"/>
      </w:rPr>
    </w:lvl>
    <w:lvl w:ilvl="1" w:tplc="04090003" w:tentative="1">
      <w:start w:val="1"/>
      <w:numFmt w:val="bullet"/>
      <w:lvlText w:val="o"/>
      <w:lvlJc w:val="left"/>
      <w:pPr>
        <w:ind w:left="2112" w:hanging="360"/>
      </w:pPr>
      <w:rPr>
        <w:rFonts w:ascii="Courier New" w:hAnsi="Courier New" w:cs="Courier New" w:hint="default"/>
      </w:rPr>
    </w:lvl>
    <w:lvl w:ilvl="2" w:tplc="04090005" w:tentative="1">
      <w:start w:val="1"/>
      <w:numFmt w:val="bullet"/>
      <w:lvlText w:val=""/>
      <w:lvlJc w:val="left"/>
      <w:pPr>
        <w:ind w:left="2832" w:hanging="360"/>
      </w:pPr>
      <w:rPr>
        <w:rFonts w:ascii="Wingdings" w:hAnsi="Wingdings" w:hint="default"/>
      </w:rPr>
    </w:lvl>
    <w:lvl w:ilvl="3" w:tplc="04090001" w:tentative="1">
      <w:start w:val="1"/>
      <w:numFmt w:val="bullet"/>
      <w:lvlText w:val=""/>
      <w:lvlJc w:val="left"/>
      <w:pPr>
        <w:ind w:left="3552" w:hanging="360"/>
      </w:pPr>
      <w:rPr>
        <w:rFonts w:ascii="Symbol" w:hAnsi="Symbol" w:hint="default"/>
      </w:rPr>
    </w:lvl>
    <w:lvl w:ilvl="4" w:tplc="04090003" w:tentative="1">
      <w:start w:val="1"/>
      <w:numFmt w:val="bullet"/>
      <w:lvlText w:val="o"/>
      <w:lvlJc w:val="left"/>
      <w:pPr>
        <w:ind w:left="4272" w:hanging="360"/>
      </w:pPr>
      <w:rPr>
        <w:rFonts w:ascii="Courier New" w:hAnsi="Courier New" w:cs="Courier New" w:hint="default"/>
      </w:rPr>
    </w:lvl>
    <w:lvl w:ilvl="5" w:tplc="04090005" w:tentative="1">
      <w:start w:val="1"/>
      <w:numFmt w:val="bullet"/>
      <w:lvlText w:val=""/>
      <w:lvlJc w:val="left"/>
      <w:pPr>
        <w:ind w:left="4992" w:hanging="360"/>
      </w:pPr>
      <w:rPr>
        <w:rFonts w:ascii="Wingdings" w:hAnsi="Wingdings" w:hint="default"/>
      </w:rPr>
    </w:lvl>
    <w:lvl w:ilvl="6" w:tplc="04090001" w:tentative="1">
      <w:start w:val="1"/>
      <w:numFmt w:val="bullet"/>
      <w:lvlText w:val=""/>
      <w:lvlJc w:val="left"/>
      <w:pPr>
        <w:ind w:left="5712" w:hanging="360"/>
      </w:pPr>
      <w:rPr>
        <w:rFonts w:ascii="Symbol" w:hAnsi="Symbol" w:hint="default"/>
      </w:rPr>
    </w:lvl>
    <w:lvl w:ilvl="7" w:tplc="04090003" w:tentative="1">
      <w:start w:val="1"/>
      <w:numFmt w:val="bullet"/>
      <w:lvlText w:val="o"/>
      <w:lvlJc w:val="left"/>
      <w:pPr>
        <w:ind w:left="6432" w:hanging="360"/>
      </w:pPr>
      <w:rPr>
        <w:rFonts w:ascii="Courier New" w:hAnsi="Courier New" w:cs="Courier New" w:hint="default"/>
      </w:rPr>
    </w:lvl>
    <w:lvl w:ilvl="8" w:tplc="04090005" w:tentative="1">
      <w:start w:val="1"/>
      <w:numFmt w:val="bullet"/>
      <w:lvlText w:val=""/>
      <w:lvlJc w:val="left"/>
      <w:pPr>
        <w:ind w:left="7152" w:hanging="360"/>
      </w:pPr>
      <w:rPr>
        <w:rFonts w:ascii="Wingdings" w:hAnsi="Wingdings" w:hint="default"/>
      </w:rPr>
    </w:lvl>
  </w:abstractNum>
  <w:num w:numId="1">
    <w:abstractNumId w:val="3"/>
  </w:num>
  <w:num w:numId="2">
    <w:abstractNumId w:val="18"/>
  </w:num>
  <w:num w:numId="3">
    <w:abstractNumId w:val="20"/>
  </w:num>
  <w:num w:numId="4">
    <w:abstractNumId w:val="12"/>
  </w:num>
  <w:num w:numId="5">
    <w:abstractNumId w:val="7"/>
  </w:num>
  <w:num w:numId="6">
    <w:abstractNumId w:val="0"/>
  </w:num>
  <w:num w:numId="7">
    <w:abstractNumId w:val="4"/>
  </w:num>
  <w:num w:numId="8">
    <w:abstractNumId w:val="5"/>
  </w:num>
  <w:num w:numId="9">
    <w:abstractNumId w:val="16"/>
  </w:num>
  <w:num w:numId="10">
    <w:abstractNumId w:val="13"/>
  </w:num>
  <w:num w:numId="11">
    <w:abstractNumId w:val="6"/>
  </w:num>
  <w:num w:numId="12">
    <w:abstractNumId w:val="10"/>
  </w:num>
  <w:num w:numId="13">
    <w:abstractNumId w:val="1"/>
  </w:num>
  <w:num w:numId="14">
    <w:abstractNumId w:val="21"/>
  </w:num>
  <w:num w:numId="15">
    <w:abstractNumId w:val="17"/>
  </w:num>
  <w:num w:numId="16">
    <w:abstractNumId w:val="2"/>
  </w:num>
  <w:num w:numId="17">
    <w:abstractNumId w:val="9"/>
  </w:num>
  <w:num w:numId="18">
    <w:abstractNumId w:val="14"/>
  </w:num>
  <w:num w:numId="19">
    <w:abstractNumId w:val="11"/>
  </w:num>
  <w:num w:numId="20">
    <w:abstractNumId w:val="8"/>
  </w:num>
  <w:num w:numId="21">
    <w:abstractNumId w:val="15"/>
  </w:num>
  <w:num w:numId="22">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rawingGridVerticalSpacing w:val="106"/>
  <w:displayHorizontalDrawingGridEvery w:val="0"/>
  <w:displayVerticalDrawingGridEvery w:val="2"/>
  <w:noPunctuationKerning/>
  <w:characterSpacingControl w:val="doNotCompress"/>
  <w:hdrShapeDefaults>
    <o:shapedefaults v:ext="edit" spidmax="18433" fill="f" fillcolor="white" stroke="f">
      <v:fill color="white" on="f"/>
      <v:stroke on="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942CF"/>
    <w:rsid w:val="000007E4"/>
    <w:rsid w:val="00003183"/>
    <w:rsid w:val="0000622F"/>
    <w:rsid w:val="000167AB"/>
    <w:rsid w:val="000304A5"/>
    <w:rsid w:val="000324CF"/>
    <w:rsid w:val="00036B4D"/>
    <w:rsid w:val="00037907"/>
    <w:rsid w:val="0004105C"/>
    <w:rsid w:val="00042D13"/>
    <w:rsid w:val="0004320E"/>
    <w:rsid w:val="00043CA3"/>
    <w:rsid w:val="000456E0"/>
    <w:rsid w:val="00045BF1"/>
    <w:rsid w:val="00055FE5"/>
    <w:rsid w:val="00063D02"/>
    <w:rsid w:val="00070336"/>
    <w:rsid w:val="00071DD5"/>
    <w:rsid w:val="00076192"/>
    <w:rsid w:val="00084F3B"/>
    <w:rsid w:val="00087783"/>
    <w:rsid w:val="000956E2"/>
    <w:rsid w:val="00096C63"/>
    <w:rsid w:val="000B5B83"/>
    <w:rsid w:val="000C1CAE"/>
    <w:rsid w:val="000C3F25"/>
    <w:rsid w:val="000D25C1"/>
    <w:rsid w:val="000D50D4"/>
    <w:rsid w:val="000E4DEA"/>
    <w:rsid w:val="000F0458"/>
    <w:rsid w:val="001031F6"/>
    <w:rsid w:val="00103FD1"/>
    <w:rsid w:val="00110A46"/>
    <w:rsid w:val="00112421"/>
    <w:rsid w:val="001169BE"/>
    <w:rsid w:val="00135D1E"/>
    <w:rsid w:val="001415C3"/>
    <w:rsid w:val="001444B1"/>
    <w:rsid w:val="001450EC"/>
    <w:rsid w:val="001460D2"/>
    <w:rsid w:val="00146A8E"/>
    <w:rsid w:val="001500DA"/>
    <w:rsid w:val="001524DF"/>
    <w:rsid w:val="00152559"/>
    <w:rsid w:val="0015505C"/>
    <w:rsid w:val="00155332"/>
    <w:rsid w:val="00162B45"/>
    <w:rsid w:val="001637AD"/>
    <w:rsid w:val="00187110"/>
    <w:rsid w:val="0019245B"/>
    <w:rsid w:val="001936FE"/>
    <w:rsid w:val="0019381C"/>
    <w:rsid w:val="001963E6"/>
    <w:rsid w:val="001A61AA"/>
    <w:rsid w:val="001A65A9"/>
    <w:rsid w:val="001A6E8B"/>
    <w:rsid w:val="001B020D"/>
    <w:rsid w:val="001B678C"/>
    <w:rsid w:val="001C1022"/>
    <w:rsid w:val="001C1380"/>
    <w:rsid w:val="001C3AD8"/>
    <w:rsid w:val="001C5C9D"/>
    <w:rsid w:val="001D730D"/>
    <w:rsid w:val="001E1651"/>
    <w:rsid w:val="001E3E38"/>
    <w:rsid w:val="001F260B"/>
    <w:rsid w:val="001F2774"/>
    <w:rsid w:val="0021295B"/>
    <w:rsid w:val="00217DC1"/>
    <w:rsid w:val="00235077"/>
    <w:rsid w:val="00243363"/>
    <w:rsid w:val="00254645"/>
    <w:rsid w:val="0026311F"/>
    <w:rsid w:val="0026522E"/>
    <w:rsid w:val="002765F8"/>
    <w:rsid w:val="002776C7"/>
    <w:rsid w:val="00277EE0"/>
    <w:rsid w:val="002958F1"/>
    <w:rsid w:val="002A31C7"/>
    <w:rsid w:val="002A3949"/>
    <w:rsid w:val="002A6661"/>
    <w:rsid w:val="002B03AA"/>
    <w:rsid w:val="002B3A81"/>
    <w:rsid w:val="002B60DE"/>
    <w:rsid w:val="002D20C3"/>
    <w:rsid w:val="002E1806"/>
    <w:rsid w:val="002F13A1"/>
    <w:rsid w:val="002F17CB"/>
    <w:rsid w:val="002F18CB"/>
    <w:rsid w:val="002F5A89"/>
    <w:rsid w:val="002F7709"/>
    <w:rsid w:val="00302293"/>
    <w:rsid w:val="003029D6"/>
    <w:rsid w:val="00312CF9"/>
    <w:rsid w:val="00313AAC"/>
    <w:rsid w:val="0031530E"/>
    <w:rsid w:val="00316AD1"/>
    <w:rsid w:val="00343729"/>
    <w:rsid w:val="0034507B"/>
    <w:rsid w:val="003477ED"/>
    <w:rsid w:val="0035045D"/>
    <w:rsid w:val="0036668C"/>
    <w:rsid w:val="00372308"/>
    <w:rsid w:val="00375B90"/>
    <w:rsid w:val="003831B6"/>
    <w:rsid w:val="00395603"/>
    <w:rsid w:val="003971E9"/>
    <w:rsid w:val="003A026E"/>
    <w:rsid w:val="003A47FF"/>
    <w:rsid w:val="003A72A7"/>
    <w:rsid w:val="003B351E"/>
    <w:rsid w:val="003B4390"/>
    <w:rsid w:val="003C7778"/>
    <w:rsid w:val="003D453A"/>
    <w:rsid w:val="003D5AC3"/>
    <w:rsid w:val="003E6F76"/>
    <w:rsid w:val="003F4CCE"/>
    <w:rsid w:val="0040569B"/>
    <w:rsid w:val="00407904"/>
    <w:rsid w:val="00411DB5"/>
    <w:rsid w:val="00415FEE"/>
    <w:rsid w:val="00422A82"/>
    <w:rsid w:val="00433AA7"/>
    <w:rsid w:val="0043664C"/>
    <w:rsid w:val="00443BDE"/>
    <w:rsid w:val="0045175F"/>
    <w:rsid w:val="004530CE"/>
    <w:rsid w:val="00453CCD"/>
    <w:rsid w:val="00457B3C"/>
    <w:rsid w:val="00464F80"/>
    <w:rsid w:val="004702CD"/>
    <w:rsid w:val="00473A0B"/>
    <w:rsid w:val="0048134B"/>
    <w:rsid w:val="00483C3C"/>
    <w:rsid w:val="004848B8"/>
    <w:rsid w:val="00486A5E"/>
    <w:rsid w:val="00494973"/>
    <w:rsid w:val="0049720C"/>
    <w:rsid w:val="004A3652"/>
    <w:rsid w:val="004C4341"/>
    <w:rsid w:val="004C7B65"/>
    <w:rsid w:val="004E4082"/>
    <w:rsid w:val="004F3A4F"/>
    <w:rsid w:val="004F67EA"/>
    <w:rsid w:val="00502FE4"/>
    <w:rsid w:val="00506068"/>
    <w:rsid w:val="005063B3"/>
    <w:rsid w:val="00510536"/>
    <w:rsid w:val="00514DDB"/>
    <w:rsid w:val="00522B5C"/>
    <w:rsid w:val="00533542"/>
    <w:rsid w:val="005356E5"/>
    <w:rsid w:val="0053701A"/>
    <w:rsid w:val="00541413"/>
    <w:rsid w:val="00551D33"/>
    <w:rsid w:val="00554075"/>
    <w:rsid w:val="005665B7"/>
    <w:rsid w:val="00570E80"/>
    <w:rsid w:val="005811E5"/>
    <w:rsid w:val="005924AC"/>
    <w:rsid w:val="00592C99"/>
    <w:rsid w:val="00597CC2"/>
    <w:rsid w:val="005A06D7"/>
    <w:rsid w:val="005A1917"/>
    <w:rsid w:val="005A1C40"/>
    <w:rsid w:val="005A7E59"/>
    <w:rsid w:val="005B06C3"/>
    <w:rsid w:val="005B15BC"/>
    <w:rsid w:val="005C2E8B"/>
    <w:rsid w:val="005C5CF8"/>
    <w:rsid w:val="005C6202"/>
    <w:rsid w:val="005C6A60"/>
    <w:rsid w:val="005D06EA"/>
    <w:rsid w:val="005D3C8B"/>
    <w:rsid w:val="005D635D"/>
    <w:rsid w:val="005E3120"/>
    <w:rsid w:val="005E3A18"/>
    <w:rsid w:val="005E4853"/>
    <w:rsid w:val="005E5CC5"/>
    <w:rsid w:val="006007F4"/>
    <w:rsid w:val="00605D9F"/>
    <w:rsid w:val="006106D2"/>
    <w:rsid w:val="0061115F"/>
    <w:rsid w:val="00626366"/>
    <w:rsid w:val="00630392"/>
    <w:rsid w:val="00642B63"/>
    <w:rsid w:val="00650739"/>
    <w:rsid w:val="00661753"/>
    <w:rsid w:val="00663648"/>
    <w:rsid w:val="00665BDF"/>
    <w:rsid w:val="00672333"/>
    <w:rsid w:val="00673B38"/>
    <w:rsid w:val="006754D9"/>
    <w:rsid w:val="00681570"/>
    <w:rsid w:val="00685277"/>
    <w:rsid w:val="00690C03"/>
    <w:rsid w:val="006929AC"/>
    <w:rsid w:val="00692CB0"/>
    <w:rsid w:val="006935A1"/>
    <w:rsid w:val="00697815"/>
    <w:rsid w:val="006A3B76"/>
    <w:rsid w:val="006B75D6"/>
    <w:rsid w:val="006B79AE"/>
    <w:rsid w:val="006C5395"/>
    <w:rsid w:val="006D0249"/>
    <w:rsid w:val="006D38F6"/>
    <w:rsid w:val="006D4D9D"/>
    <w:rsid w:val="006D720D"/>
    <w:rsid w:val="006E20AD"/>
    <w:rsid w:val="006E394C"/>
    <w:rsid w:val="006F3BF3"/>
    <w:rsid w:val="006F4942"/>
    <w:rsid w:val="00703323"/>
    <w:rsid w:val="0070375A"/>
    <w:rsid w:val="007170CD"/>
    <w:rsid w:val="007174BE"/>
    <w:rsid w:val="00721389"/>
    <w:rsid w:val="00723DE3"/>
    <w:rsid w:val="0072466C"/>
    <w:rsid w:val="007378A8"/>
    <w:rsid w:val="00741BD6"/>
    <w:rsid w:val="0074551D"/>
    <w:rsid w:val="00745C36"/>
    <w:rsid w:val="00747ECD"/>
    <w:rsid w:val="0076081C"/>
    <w:rsid w:val="00762519"/>
    <w:rsid w:val="0076570E"/>
    <w:rsid w:val="00767982"/>
    <w:rsid w:val="007746C6"/>
    <w:rsid w:val="00776C42"/>
    <w:rsid w:val="0078092D"/>
    <w:rsid w:val="00787C9F"/>
    <w:rsid w:val="00791A20"/>
    <w:rsid w:val="007975BC"/>
    <w:rsid w:val="0079772E"/>
    <w:rsid w:val="007A5323"/>
    <w:rsid w:val="007A65F0"/>
    <w:rsid w:val="007B4404"/>
    <w:rsid w:val="007C7B93"/>
    <w:rsid w:val="007D33DC"/>
    <w:rsid w:val="007E5238"/>
    <w:rsid w:val="007E75E4"/>
    <w:rsid w:val="007F104A"/>
    <w:rsid w:val="007F3CE0"/>
    <w:rsid w:val="00805CC0"/>
    <w:rsid w:val="00806352"/>
    <w:rsid w:val="008164E9"/>
    <w:rsid w:val="00823DC7"/>
    <w:rsid w:val="0082417B"/>
    <w:rsid w:val="00826642"/>
    <w:rsid w:val="00830F15"/>
    <w:rsid w:val="00834D7B"/>
    <w:rsid w:val="00835159"/>
    <w:rsid w:val="00836921"/>
    <w:rsid w:val="00842B20"/>
    <w:rsid w:val="008465C2"/>
    <w:rsid w:val="00851CC3"/>
    <w:rsid w:val="00853D36"/>
    <w:rsid w:val="0085480F"/>
    <w:rsid w:val="008607B8"/>
    <w:rsid w:val="008613F2"/>
    <w:rsid w:val="00862E2B"/>
    <w:rsid w:val="008632FC"/>
    <w:rsid w:val="00865456"/>
    <w:rsid w:val="008664E8"/>
    <w:rsid w:val="00866B9B"/>
    <w:rsid w:val="00870790"/>
    <w:rsid w:val="00874939"/>
    <w:rsid w:val="00885F07"/>
    <w:rsid w:val="00886630"/>
    <w:rsid w:val="00893DE3"/>
    <w:rsid w:val="00896624"/>
    <w:rsid w:val="00897D7B"/>
    <w:rsid w:val="008A3571"/>
    <w:rsid w:val="008A4E1C"/>
    <w:rsid w:val="008A587B"/>
    <w:rsid w:val="008B1461"/>
    <w:rsid w:val="008B4FE9"/>
    <w:rsid w:val="008B5EA9"/>
    <w:rsid w:val="008C3416"/>
    <w:rsid w:val="008C473D"/>
    <w:rsid w:val="008D644A"/>
    <w:rsid w:val="008E0642"/>
    <w:rsid w:val="008E385B"/>
    <w:rsid w:val="008F1D30"/>
    <w:rsid w:val="008F6C73"/>
    <w:rsid w:val="00900BB3"/>
    <w:rsid w:val="009066FA"/>
    <w:rsid w:val="009119E7"/>
    <w:rsid w:val="00915080"/>
    <w:rsid w:val="00926A4C"/>
    <w:rsid w:val="0093348D"/>
    <w:rsid w:val="00936E51"/>
    <w:rsid w:val="0093778F"/>
    <w:rsid w:val="0094486A"/>
    <w:rsid w:val="00950FC9"/>
    <w:rsid w:val="00952D26"/>
    <w:rsid w:val="00954B78"/>
    <w:rsid w:val="00962412"/>
    <w:rsid w:val="00974D60"/>
    <w:rsid w:val="00987D29"/>
    <w:rsid w:val="009955D9"/>
    <w:rsid w:val="009A20CE"/>
    <w:rsid w:val="009B5E6E"/>
    <w:rsid w:val="009E039B"/>
    <w:rsid w:val="009E4085"/>
    <w:rsid w:val="009E437C"/>
    <w:rsid w:val="009E457D"/>
    <w:rsid w:val="009E55D4"/>
    <w:rsid w:val="009E5FEA"/>
    <w:rsid w:val="009F11BB"/>
    <w:rsid w:val="009F27F5"/>
    <w:rsid w:val="009F3A48"/>
    <w:rsid w:val="009F5BCA"/>
    <w:rsid w:val="00A01E8A"/>
    <w:rsid w:val="00A02F8E"/>
    <w:rsid w:val="00A10637"/>
    <w:rsid w:val="00A114EC"/>
    <w:rsid w:val="00A14895"/>
    <w:rsid w:val="00A27EE2"/>
    <w:rsid w:val="00A3069E"/>
    <w:rsid w:val="00A40CA6"/>
    <w:rsid w:val="00A42D64"/>
    <w:rsid w:val="00A46493"/>
    <w:rsid w:val="00A61021"/>
    <w:rsid w:val="00A66161"/>
    <w:rsid w:val="00A71019"/>
    <w:rsid w:val="00A76D55"/>
    <w:rsid w:val="00A80067"/>
    <w:rsid w:val="00A853B1"/>
    <w:rsid w:val="00A94CCA"/>
    <w:rsid w:val="00A96C49"/>
    <w:rsid w:val="00AA0390"/>
    <w:rsid w:val="00AA0540"/>
    <w:rsid w:val="00AB27BF"/>
    <w:rsid w:val="00AB3301"/>
    <w:rsid w:val="00AB603D"/>
    <w:rsid w:val="00AC22C2"/>
    <w:rsid w:val="00AE0B2D"/>
    <w:rsid w:val="00AE16F9"/>
    <w:rsid w:val="00AE46C1"/>
    <w:rsid w:val="00AE49B8"/>
    <w:rsid w:val="00AE55D7"/>
    <w:rsid w:val="00AF5347"/>
    <w:rsid w:val="00B02055"/>
    <w:rsid w:val="00B02B42"/>
    <w:rsid w:val="00B03327"/>
    <w:rsid w:val="00B25E86"/>
    <w:rsid w:val="00B33B4C"/>
    <w:rsid w:val="00B37211"/>
    <w:rsid w:val="00B40954"/>
    <w:rsid w:val="00B50F4B"/>
    <w:rsid w:val="00B53AF7"/>
    <w:rsid w:val="00B5562D"/>
    <w:rsid w:val="00B6566E"/>
    <w:rsid w:val="00B728D1"/>
    <w:rsid w:val="00B75C93"/>
    <w:rsid w:val="00B93290"/>
    <w:rsid w:val="00B942CF"/>
    <w:rsid w:val="00B97838"/>
    <w:rsid w:val="00BA3461"/>
    <w:rsid w:val="00BB21DF"/>
    <w:rsid w:val="00BB62F4"/>
    <w:rsid w:val="00BB632E"/>
    <w:rsid w:val="00BC0AAC"/>
    <w:rsid w:val="00BC38A2"/>
    <w:rsid w:val="00BC552E"/>
    <w:rsid w:val="00BC5EA4"/>
    <w:rsid w:val="00BE566B"/>
    <w:rsid w:val="00BF3C4A"/>
    <w:rsid w:val="00BF4AEA"/>
    <w:rsid w:val="00BF69C8"/>
    <w:rsid w:val="00BF7F28"/>
    <w:rsid w:val="00C07E7D"/>
    <w:rsid w:val="00C11226"/>
    <w:rsid w:val="00C20518"/>
    <w:rsid w:val="00C228B2"/>
    <w:rsid w:val="00C26A70"/>
    <w:rsid w:val="00C33ADA"/>
    <w:rsid w:val="00C458FD"/>
    <w:rsid w:val="00C45B47"/>
    <w:rsid w:val="00C53D59"/>
    <w:rsid w:val="00C60A95"/>
    <w:rsid w:val="00C6465F"/>
    <w:rsid w:val="00C72482"/>
    <w:rsid w:val="00C839D4"/>
    <w:rsid w:val="00CB3CA9"/>
    <w:rsid w:val="00CC0E59"/>
    <w:rsid w:val="00CC1E23"/>
    <w:rsid w:val="00CC317A"/>
    <w:rsid w:val="00CC5756"/>
    <w:rsid w:val="00CC5809"/>
    <w:rsid w:val="00CE32FB"/>
    <w:rsid w:val="00CF2AE5"/>
    <w:rsid w:val="00CF45D8"/>
    <w:rsid w:val="00CF6DE6"/>
    <w:rsid w:val="00D04065"/>
    <w:rsid w:val="00D04F59"/>
    <w:rsid w:val="00D06D15"/>
    <w:rsid w:val="00D16736"/>
    <w:rsid w:val="00D175AC"/>
    <w:rsid w:val="00D1785A"/>
    <w:rsid w:val="00D25271"/>
    <w:rsid w:val="00D3022D"/>
    <w:rsid w:val="00D30F65"/>
    <w:rsid w:val="00D345DC"/>
    <w:rsid w:val="00D46161"/>
    <w:rsid w:val="00D4714D"/>
    <w:rsid w:val="00D500FC"/>
    <w:rsid w:val="00D73986"/>
    <w:rsid w:val="00D807A9"/>
    <w:rsid w:val="00D82576"/>
    <w:rsid w:val="00D84F51"/>
    <w:rsid w:val="00D85F5B"/>
    <w:rsid w:val="00D90422"/>
    <w:rsid w:val="00D934AE"/>
    <w:rsid w:val="00D943DF"/>
    <w:rsid w:val="00DA3BE1"/>
    <w:rsid w:val="00DA69EC"/>
    <w:rsid w:val="00DA6D79"/>
    <w:rsid w:val="00DB0EBB"/>
    <w:rsid w:val="00DB5C7A"/>
    <w:rsid w:val="00DB6C6A"/>
    <w:rsid w:val="00DD0FE0"/>
    <w:rsid w:val="00DD2FA8"/>
    <w:rsid w:val="00DD50AB"/>
    <w:rsid w:val="00DE00BC"/>
    <w:rsid w:val="00DE114E"/>
    <w:rsid w:val="00DE1A9A"/>
    <w:rsid w:val="00DE2A19"/>
    <w:rsid w:val="00DE2ECF"/>
    <w:rsid w:val="00DF6885"/>
    <w:rsid w:val="00DF6B59"/>
    <w:rsid w:val="00E016E5"/>
    <w:rsid w:val="00E02FD9"/>
    <w:rsid w:val="00E071BC"/>
    <w:rsid w:val="00E16BC7"/>
    <w:rsid w:val="00E179A3"/>
    <w:rsid w:val="00E212DE"/>
    <w:rsid w:val="00E4475A"/>
    <w:rsid w:val="00E4544E"/>
    <w:rsid w:val="00E45AEC"/>
    <w:rsid w:val="00E4720D"/>
    <w:rsid w:val="00E55E86"/>
    <w:rsid w:val="00E663D8"/>
    <w:rsid w:val="00E7348C"/>
    <w:rsid w:val="00E820A9"/>
    <w:rsid w:val="00E83362"/>
    <w:rsid w:val="00E87F3F"/>
    <w:rsid w:val="00E92850"/>
    <w:rsid w:val="00EB2BD1"/>
    <w:rsid w:val="00EB7D59"/>
    <w:rsid w:val="00EC6A11"/>
    <w:rsid w:val="00ED1417"/>
    <w:rsid w:val="00ED2DB7"/>
    <w:rsid w:val="00EE474D"/>
    <w:rsid w:val="00EE7BE7"/>
    <w:rsid w:val="00EF22FD"/>
    <w:rsid w:val="00EF2501"/>
    <w:rsid w:val="00EF2EFE"/>
    <w:rsid w:val="00EF4180"/>
    <w:rsid w:val="00EF5D14"/>
    <w:rsid w:val="00F0046C"/>
    <w:rsid w:val="00F07C16"/>
    <w:rsid w:val="00F15219"/>
    <w:rsid w:val="00F155EE"/>
    <w:rsid w:val="00F20BAF"/>
    <w:rsid w:val="00F22683"/>
    <w:rsid w:val="00F235F4"/>
    <w:rsid w:val="00F25425"/>
    <w:rsid w:val="00F3351E"/>
    <w:rsid w:val="00F34C8E"/>
    <w:rsid w:val="00F357FC"/>
    <w:rsid w:val="00F43B3B"/>
    <w:rsid w:val="00F46502"/>
    <w:rsid w:val="00F62AB3"/>
    <w:rsid w:val="00F65566"/>
    <w:rsid w:val="00F655DB"/>
    <w:rsid w:val="00F81E4C"/>
    <w:rsid w:val="00F87D56"/>
    <w:rsid w:val="00FA03FD"/>
    <w:rsid w:val="00FA0743"/>
    <w:rsid w:val="00FC6D19"/>
    <w:rsid w:val="00FD2703"/>
    <w:rsid w:val="00FD27A2"/>
    <w:rsid w:val="00FD6EC9"/>
    <w:rsid w:val="00FE740B"/>
    <w:rsid w:val="00FE7871"/>
    <w:rsid w:val="00FF138A"/>
    <w:rsid w:val="00FF57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stroke="f">
      <v:fill color="white" on="f"/>
      <v:stroke on="f"/>
    </o:shapedefaults>
    <o:shapelayout v:ext="edit">
      <o:idmap v:ext="edit" data="1"/>
    </o:shapelayout>
  </w:shapeDefaults>
  <w:decimalSymbol w:val="."/>
  <w:listSeparator w:val=","/>
  <w15:docId w15:val="{BADEFF2D-A746-416E-B31E-0317E23CFD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720D"/>
  </w:style>
  <w:style w:type="paragraph" w:styleId="Heading1">
    <w:name w:val="heading 1"/>
    <w:next w:val="Normal"/>
    <w:link w:val="Heading1Char"/>
    <w:qFormat/>
    <w:rsid w:val="00BB632E"/>
    <w:pPr>
      <w:spacing w:before="100" w:beforeAutospacing="1" w:line="280" w:lineRule="exact"/>
      <w:outlineLvl w:val="0"/>
    </w:pPr>
    <w:rPr>
      <w:rFonts w:ascii="Lucida Sans Unicode" w:hAnsi="Lucida Sans Unicode" w:cs="Arial"/>
      <w:b/>
      <w:color w:val="FFFFFF"/>
      <w:spacing w:val="20"/>
      <w:kern w:val="28"/>
      <w:sz w:val="28"/>
      <w:szCs w:val="28"/>
    </w:rPr>
  </w:style>
  <w:style w:type="paragraph" w:styleId="Heading2">
    <w:name w:val="heading 2"/>
    <w:basedOn w:val="Normal"/>
    <w:next w:val="Normal"/>
    <w:link w:val="Heading2Char"/>
    <w:qFormat/>
    <w:rsid w:val="003A47FF"/>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A47FF"/>
    <w:pPr>
      <w:keepNext/>
      <w:spacing w:before="240" w:after="60"/>
      <w:outlineLvl w:val="2"/>
    </w:pPr>
    <w:rPr>
      <w:rFonts w:ascii="Arial" w:hAnsi="Arial"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F81E4C"/>
    <w:pPr>
      <w:tabs>
        <w:tab w:val="center" w:pos="4320"/>
        <w:tab w:val="right" w:pos="8640"/>
      </w:tabs>
    </w:pPr>
  </w:style>
  <w:style w:type="paragraph" w:styleId="Footer">
    <w:name w:val="footer"/>
    <w:basedOn w:val="Normal"/>
    <w:link w:val="FooterChar"/>
    <w:rsid w:val="00F81E4C"/>
    <w:pPr>
      <w:tabs>
        <w:tab w:val="center" w:pos="4320"/>
        <w:tab w:val="right" w:pos="8640"/>
      </w:tabs>
    </w:pPr>
  </w:style>
  <w:style w:type="paragraph" w:customStyle="1" w:styleId="Address1">
    <w:name w:val="Address 1"/>
    <w:next w:val="Normal"/>
    <w:rsid w:val="00BB632E"/>
    <w:rPr>
      <w:rFonts w:ascii="Tahoma" w:hAnsi="Tahoma" w:cs="Arial"/>
      <w:spacing w:val="10"/>
      <w:kern w:val="28"/>
      <w:sz w:val="16"/>
      <w:szCs w:val="16"/>
    </w:rPr>
  </w:style>
  <w:style w:type="character" w:customStyle="1" w:styleId="Heading2Char">
    <w:name w:val="Heading 2 Char"/>
    <w:basedOn w:val="DefaultParagraphFont"/>
    <w:link w:val="Heading2"/>
    <w:rsid w:val="00E4720D"/>
    <w:rPr>
      <w:rFonts w:ascii="Arial" w:hAnsi="Arial" w:cs="Arial"/>
      <w:b/>
      <w:bCs/>
      <w:i/>
      <w:iCs/>
      <w:color w:val="000000"/>
      <w:kern w:val="28"/>
      <w:sz w:val="28"/>
      <w:szCs w:val="28"/>
    </w:rPr>
  </w:style>
  <w:style w:type="character" w:customStyle="1" w:styleId="FooterChar">
    <w:name w:val="Footer Char"/>
    <w:basedOn w:val="DefaultParagraphFont"/>
    <w:link w:val="Footer"/>
    <w:rsid w:val="00E4720D"/>
    <w:rPr>
      <w:color w:val="000000"/>
      <w:kern w:val="28"/>
    </w:rPr>
  </w:style>
  <w:style w:type="paragraph" w:styleId="BodyText">
    <w:name w:val="Body Text"/>
    <w:basedOn w:val="Normal"/>
    <w:link w:val="BodyTextChar"/>
    <w:rsid w:val="00E4720D"/>
    <w:pPr>
      <w:tabs>
        <w:tab w:val="left" w:pos="522"/>
        <w:tab w:val="left" w:pos="1032"/>
        <w:tab w:val="left" w:pos="1512"/>
        <w:tab w:val="left" w:pos="1992"/>
        <w:tab w:val="left" w:pos="3432"/>
        <w:tab w:val="left" w:pos="3888"/>
        <w:tab w:val="left" w:pos="4392"/>
        <w:tab w:val="left" w:pos="5068"/>
      </w:tabs>
    </w:pPr>
    <w:rPr>
      <w:rFonts w:ascii="Bookman Old Style" w:hAnsi="Bookman Old Style"/>
      <w:b/>
      <w:sz w:val="24"/>
    </w:rPr>
  </w:style>
  <w:style w:type="character" w:customStyle="1" w:styleId="BodyTextChar">
    <w:name w:val="Body Text Char"/>
    <w:basedOn w:val="DefaultParagraphFont"/>
    <w:link w:val="BodyText"/>
    <w:rsid w:val="00E4720D"/>
    <w:rPr>
      <w:rFonts w:ascii="Bookman Old Style" w:hAnsi="Bookman Old Style"/>
      <w:b/>
      <w:sz w:val="24"/>
    </w:rPr>
  </w:style>
  <w:style w:type="paragraph" w:styleId="BodyText2">
    <w:name w:val="Body Text 2"/>
    <w:basedOn w:val="Normal"/>
    <w:link w:val="BodyText2Char"/>
    <w:rsid w:val="00E4720D"/>
    <w:pPr>
      <w:tabs>
        <w:tab w:val="left" w:pos="630"/>
        <w:tab w:val="left" w:pos="1080"/>
        <w:tab w:val="left" w:pos="1440"/>
        <w:tab w:val="left" w:pos="1992"/>
        <w:tab w:val="left" w:pos="3432"/>
        <w:tab w:val="left" w:pos="3888"/>
        <w:tab w:val="left" w:pos="4392"/>
        <w:tab w:val="left" w:pos="5068"/>
      </w:tabs>
    </w:pPr>
    <w:rPr>
      <w:rFonts w:ascii="Bookman Old Style" w:hAnsi="Bookman Old Style"/>
      <w:b/>
      <w:i/>
      <w:sz w:val="24"/>
    </w:rPr>
  </w:style>
  <w:style w:type="character" w:customStyle="1" w:styleId="BodyText2Char">
    <w:name w:val="Body Text 2 Char"/>
    <w:basedOn w:val="DefaultParagraphFont"/>
    <w:link w:val="BodyText2"/>
    <w:rsid w:val="00E4720D"/>
    <w:rPr>
      <w:rFonts w:ascii="Bookman Old Style" w:hAnsi="Bookman Old Style"/>
      <w:b/>
      <w:i/>
      <w:sz w:val="24"/>
    </w:rPr>
  </w:style>
  <w:style w:type="paragraph" w:styleId="BodyTextIndent2">
    <w:name w:val="Body Text Indent 2"/>
    <w:basedOn w:val="Normal"/>
    <w:link w:val="BodyTextIndent2Char"/>
    <w:uiPriority w:val="99"/>
    <w:unhideWhenUsed/>
    <w:rsid w:val="005C2E8B"/>
    <w:pPr>
      <w:spacing w:after="120" w:line="480" w:lineRule="auto"/>
      <w:ind w:left="360"/>
    </w:pPr>
  </w:style>
  <w:style w:type="character" w:customStyle="1" w:styleId="BodyTextIndent2Char">
    <w:name w:val="Body Text Indent 2 Char"/>
    <w:basedOn w:val="DefaultParagraphFont"/>
    <w:link w:val="BodyTextIndent2"/>
    <w:uiPriority w:val="99"/>
    <w:rsid w:val="005C2E8B"/>
  </w:style>
  <w:style w:type="character" w:customStyle="1" w:styleId="HeaderChar">
    <w:name w:val="Header Char"/>
    <w:basedOn w:val="DefaultParagraphFont"/>
    <w:link w:val="Header"/>
    <w:uiPriority w:val="99"/>
    <w:rsid w:val="008C3416"/>
  </w:style>
  <w:style w:type="character" w:customStyle="1" w:styleId="Heading1Char">
    <w:name w:val="Heading 1 Char"/>
    <w:basedOn w:val="DefaultParagraphFont"/>
    <w:link w:val="Heading1"/>
    <w:rsid w:val="008C3416"/>
    <w:rPr>
      <w:rFonts w:ascii="Lucida Sans Unicode" w:hAnsi="Lucida Sans Unicode" w:cs="Arial"/>
      <w:b/>
      <w:color w:val="FFFFFF"/>
      <w:spacing w:val="20"/>
      <w:kern w:val="28"/>
      <w:sz w:val="28"/>
      <w:szCs w:val="28"/>
    </w:rPr>
  </w:style>
  <w:style w:type="paragraph" w:styleId="ListParagraph">
    <w:name w:val="List Paragraph"/>
    <w:basedOn w:val="Normal"/>
    <w:uiPriority w:val="34"/>
    <w:qFormat/>
    <w:rsid w:val="006E20AD"/>
    <w:pPr>
      <w:ind w:left="720"/>
      <w:contextualSpacing/>
    </w:pPr>
    <w:rPr>
      <w:sz w:val="24"/>
      <w:szCs w:val="24"/>
    </w:rPr>
  </w:style>
  <w:style w:type="paragraph" w:styleId="Subtitle">
    <w:name w:val="Subtitle"/>
    <w:basedOn w:val="Normal"/>
    <w:link w:val="SubtitleChar"/>
    <w:qFormat/>
    <w:rsid w:val="0053701A"/>
    <w:pPr>
      <w:jc w:val="center"/>
    </w:pPr>
    <w:rPr>
      <w:rFonts w:ascii="Tahoma" w:hAnsi="Tahoma"/>
      <w:b/>
      <w:sz w:val="28"/>
    </w:rPr>
  </w:style>
  <w:style w:type="character" w:customStyle="1" w:styleId="SubtitleChar">
    <w:name w:val="Subtitle Char"/>
    <w:basedOn w:val="DefaultParagraphFont"/>
    <w:link w:val="Subtitle"/>
    <w:rsid w:val="0053701A"/>
    <w:rPr>
      <w:rFonts w:ascii="Tahoma" w:hAnsi="Tahoma"/>
      <w:b/>
      <w:sz w:val="28"/>
    </w:rPr>
  </w:style>
  <w:style w:type="paragraph" w:styleId="BalloonText">
    <w:name w:val="Balloon Text"/>
    <w:basedOn w:val="Normal"/>
    <w:link w:val="BalloonTextChar"/>
    <w:uiPriority w:val="99"/>
    <w:semiHidden/>
    <w:unhideWhenUsed/>
    <w:rsid w:val="001C3AD8"/>
    <w:rPr>
      <w:rFonts w:ascii="Tahoma" w:hAnsi="Tahoma" w:cs="Tahoma"/>
      <w:sz w:val="16"/>
      <w:szCs w:val="16"/>
    </w:rPr>
  </w:style>
  <w:style w:type="character" w:customStyle="1" w:styleId="BalloonTextChar">
    <w:name w:val="Balloon Text Char"/>
    <w:basedOn w:val="DefaultParagraphFont"/>
    <w:link w:val="BalloonText"/>
    <w:uiPriority w:val="99"/>
    <w:semiHidden/>
    <w:rsid w:val="001C3AD8"/>
    <w:rPr>
      <w:rFonts w:ascii="Tahoma" w:hAnsi="Tahoma" w:cs="Tahoma"/>
      <w:sz w:val="16"/>
      <w:szCs w:val="16"/>
    </w:rPr>
  </w:style>
  <w:style w:type="paragraph" w:styleId="PlainText">
    <w:name w:val="Plain Text"/>
    <w:basedOn w:val="Normal"/>
    <w:link w:val="PlainTextChar"/>
    <w:uiPriority w:val="99"/>
    <w:unhideWhenUsed/>
    <w:rsid w:val="00EB7D59"/>
    <w:rPr>
      <w:rFonts w:ascii="Calibri" w:eastAsiaTheme="minorEastAsia" w:hAnsi="Calibri"/>
      <w:sz w:val="22"/>
      <w:szCs w:val="21"/>
    </w:rPr>
  </w:style>
  <w:style w:type="character" w:customStyle="1" w:styleId="PlainTextChar">
    <w:name w:val="Plain Text Char"/>
    <w:basedOn w:val="DefaultParagraphFont"/>
    <w:link w:val="PlainText"/>
    <w:uiPriority w:val="99"/>
    <w:rsid w:val="00EB7D59"/>
    <w:rPr>
      <w:rFonts w:ascii="Calibri" w:eastAsiaTheme="minorEastAsia" w:hAnsi="Calibri"/>
      <w:sz w:val="22"/>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039978">
      <w:bodyDiv w:val="1"/>
      <w:marLeft w:val="0"/>
      <w:marRight w:val="0"/>
      <w:marTop w:val="0"/>
      <w:marBottom w:val="0"/>
      <w:divBdr>
        <w:top w:val="none" w:sz="0" w:space="0" w:color="auto"/>
        <w:left w:val="none" w:sz="0" w:space="0" w:color="auto"/>
        <w:bottom w:val="none" w:sz="0" w:space="0" w:color="auto"/>
        <w:right w:val="none" w:sz="0" w:space="0" w:color="auto"/>
      </w:divBdr>
    </w:div>
    <w:div w:id="100801982">
      <w:bodyDiv w:val="1"/>
      <w:marLeft w:val="0"/>
      <w:marRight w:val="0"/>
      <w:marTop w:val="0"/>
      <w:marBottom w:val="0"/>
      <w:divBdr>
        <w:top w:val="none" w:sz="0" w:space="0" w:color="auto"/>
        <w:left w:val="none" w:sz="0" w:space="0" w:color="auto"/>
        <w:bottom w:val="none" w:sz="0" w:space="0" w:color="auto"/>
        <w:right w:val="none" w:sz="0" w:space="0" w:color="auto"/>
      </w:divBdr>
    </w:div>
    <w:div w:id="207958278">
      <w:bodyDiv w:val="1"/>
      <w:marLeft w:val="0"/>
      <w:marRight w:val="0"/>
      <w:marTop w:val="0"/>
      <w:marBottom w:val="0"/>
      <w:divBdr>
        <w:top w:val="none" w:sz="0" w:space="0" w:color="auto"/>
        <w:left w:val="none" w:sz="0" w:space="0" w:color="auto"/>
        <w:bottom w:val="none" w:sz="0" w:space="0" w:color="auto"/>
        <w:right w:val="none" w:sz="0" w:space="0" w:color="auto"/>
      </w:divBdr>
    </w:div>
    <w:div w:id="222451734">
      <w:bodyDiv w:val="1"/>
      <w:marLeft w:val="0"/>
      <w:marRight w:val="0"/>
      <w:marTop w:val="0"/>
      <w:marBottom w:val="0"/>
      <w:divBdr>
        <w:top w:val="none" w:sz="0" w:space="0" w:color="auto"/>
        <w:left w:val="none" w:sz="0" w:space="0" w:color="auto"/>
        <w:bottom w:val="none" w:sz="0" w:space="0" w:color="auto"/>
        <w:right w:val="none" w:sz="0" w:space="0" w:color="auto"/>
      </w:divBdr>
    </w:div>
    <w:div w:id="241524890">
      <w:bodyDiv w:val="1"/>
      <w:marLeft w:val="0"/>
      <w:marRight w:val="0"/>
      <w:marTop w:val="0"/>
      <w:marBottom w:val="0"/>
      <w:divBdr>
        <w:top w:val="none" w:sz="0" w:space="0" w:color="auto"/>
        <w:left w:val="none" w:sz="0" w:space="0" w:color="auto"/>
        <w:bottom w:val="none" w:sz="0" w:space="0" w:color="auto"/>
        <w:right w:val="none" w:sz="0" w:space="0" w:color="auto"/>
      </w:divBdr>
    </w:div>
    <w:div w:id="331299679">
      <w:bodyDiv w:val="1"/>
      <w:marLeft w:val="0"/>
      <w:marRight w:val="0"/>
      <w:marTop w:val="0"/>
      <w:marBottom w:val="0"/>
      <w:divBdr>
        <w:top w:val="none" w:sz="0" w:space="0" w:color="auto"/>
        <w:left w:val="none" w:sz="0" w:space="0" w:color="auto"/>
        <w:bottom w:val="none" w:sz="0" w:space="0" w:color="auto"/>
        <w:right w:val="none" w:sz="0" w:space="0" w:color="auto"/>
      </w:divBdr>
    </w:div>
    <w:div w:id="341278329">
      <w:bodyDiv w:val="1"/>
      <w:marLeft w:val="0"/>
      <w:marRight w:val="0"/>
      <w:marTop w:val="0"/>
      <w:marBottom w:val="0"/>
      <w:divBdr>
        <w:top w:val="none" w:sz="0" w:space="0" w:color="auto"/>
        <w:left w:val="none" w:sz="0" w:space="0" w:color="auto"/>
        <w:bottom w:val="none" w:sz="0" w:space="0" w:color="auto"/>
        <w:right w:val="none" w:sz="0" w:space="0" w:color="auto"/>
      </w:divBdr>
    </w:div>
    <w:div w:id="559220001">
      <w:bodyDiv w:val="1"/>
      <w:marLeft w:val="0"/>
      <w:marRight w:val="0"/>
      <w:marTop w:val="0"/>
      <w:marBottom w:val="0"/>
      <w:divBdr>
        <w:top w:val="none" w:sz="0" w:space="0" w:color="auto"/>
        <w:left w:val="none" w:sz="0" w:space="0" w:color="auto"/>
        <w:bottom w:val="none" w:sz="0" w:space="0" w:color="auto"/>
        <w:right w:val="none" w:sz="0" w:space="0" w:color="auto"/>
      </w:divBdr>
    </w:div>
    <w:div w:id="627054100">
      <w:bodyDiv w:val="1"/>
      <w:marLeft w:val="0"/>
      <w:marRight w:val="0"/>
      <w:marTop w:val="0"/>
      <w:marBottom w:val="0"/>
      <w:divBdr>
        <w:top w:val="none" w:sz="0" w:space="0" w:color="auto"/>
        <w:left w:val="none" w:sz="0" w:space="0" w:color="auto"/>
        <w:bottom w:val="none" w:sz="0" w:space="0" w:color="auto"/>
        <w:right w:val="none" w:sz="0" w:space="0" w:color="auto"/>
      </w:divBdr>
    </w:div>
    <w:div w:id="661276556">
      <w:bodyDiv w:val="1"/>
      <w:marLeft w:val="0"/>
      <w:marRight w:val="0"/>
      <w:marTop w:val="0"/>
      <w:marBottom w:val="0"/>
      <w:divBdr>
        <w:top w:val="none" w:sz="0" w:space="0" w:color="auto"/>
        <w:left w:val="none" w:sz="0" w:space="0" w:color="auto"/>
        <w:bottom w:val="none" w:sz="0" w:space="0" w:color="auto"/>
        <w:right w:val="none" w:sz="0" w:space="0" w:color="auto"/>
      </w:divBdr>
    </w:div>
    <w:div w:id="772818725">
      <w:bodyDiv w:val="1"/>
      <w:marLeft w:val="0"/>
      <w:marRight w:val="0"/>
      <w:marTop w:val="0"/>
      <w:marBottom w:val="0"/>
      <w:divBdr>
        <w:top w:val="none" w:sz="0" w:space="0" w:color="auto"/>
        <w:left w:val="none" w:sz="0" w:space="0" w:color="auto"/>
        <w:bottom w:val="none" w:sz="0" w:space="0" w:color="auto"/>
        <w:right w:val="none" w:sz="0" w:space="0" w:color="auto"/>
      </w:divBdr>
    </w:div>
    <w:div w:id="884368053">
      <w:bodyDiv w:val="1"/>
      <w:marLeft w:val="0"/>
      <w:marRight w:val="0"/>
      <w:marTop w:val="0"/>
      <w:marBottom w:val="0"/>
      <w:divBdr>
        <w:top w:val="none" w:sz="0" w:space="0" w:color="auto"/>
        <w:left w:val="none" w:sz="0" w:space="0" w:color="auto"/>
        <w:bottom w:val="none" w:sz="0" w:space="0" w:color="auto"/>
        <w:right w:val="none" w:sz="0" w:space="0" w:color="auto"/>
      </w:divBdr>
    </w:div>
    <w:div w:id="902712452">
      <w:bodyDiv w:val="1"/>
      <w:marLeft w:val="0"/>
      <w:marRight w:val="0"/>
      <w:marTop w:val="0"/>
      <w:marBottom w:val="0"/>
      <w:divBdr>
        <w:top w:val="none" w:sz="0" w:space="0" w:color="auto"/>
        <w:left w:val="none" w:sz="0" w:space="0" w:color="auto"/>
        <w:bottom w:val="none" w:sz="0" w:space="0" w:color="auto"/>
        <w:right w:val="none" w:sz="0" w:space="0" w:color="auto"/>
      </w:divBdr>
    </w:div>
    <w:div w:id="937060266">
      <w:bodyDiv w:val="1"/>
      <w:marLeft w:val="0"/>
      <w:marRight w:val="0"/>
      <w:marTop w:val="0"/>
      <w:marBottom w:val="0"/>
      <w:divBdr>
        <w:top w:val="none" w:sz="0" w:space="0" w:color="auto"/>
        <w:left w:val="none" w:sz="0" w:space="0" w:color="auto"/>
        <w:bottom w:val="none" w:sz="0" w:space="0" w:color="auto"/>
        <w:right w:val="none" w:sz="0" w:space="0" w:color="auto"/>
      </w:divBdr>
    </w:div>
    <w:div w:id="989602083">
      <w:bodyDiv w:val="1"/>
      <w:marLeft w:val="0"/>
      <w:marRight w:val="0"/>
      <w:marTop w:val="0"/>
      <w:marBottom w:val="0"/>
      <w:divBdr>
        <w:top w:val="none" w:sz="0" w:space="0" w:color="auto"/>
        <w:left w:val="none" w:sz="0" w:space="0" w:color="auto"/>
        <w:bottom w:val="none" w:sz="0" w:space="0" w:color="auto"/>
        <w:right w:val="none" w:sz="0" w:space="0" w:color="auto"/>
      </w:divBdr>
    </w:div>
    <w:div w:id="1221553695">
      <w:bodyDiv w:val="1"/>
      <w:marLeft w:val="0"/>
      <w:marRight w:val="0"/>
      <w:marTop w:val="0"/>
      <w:marBottom w:val="0"/>
      <w:divBdr>
        <w:top w:val="none" w:sz="0" w:space="0" w:color="auto"/>
        <w:left w:val="none" w:sz="0" w:space="0" w:color="auto"/>
        <w:bottom w:val="none" w:sz="0" w:space="0" w:color="auto"/>
        <w:right w:val="none" w:sz="0" w:space="0" w:color="auto"/>
      </w:divBdr>
    </w:div>
    <w:div w:id="1450314905">
      <w:bodyDiv w:val="1"/>
      <w:marLeft w:val="0"/>
      <w:marRight w:val="0"/>
      <w:marTop w:val="0"/>
      <w:marBottom w:val="0"/>
      <w:divBdr>
        <w:top w:val="none" w:sz="0" w:space="0" w:color="auto"/>
        <w:left w:val="none" w:sz="0" w:space="0" w:color="auto"/>
        <w:bottom w:val="none" w:sz="0" w:space="0" w:color="auto"/>
        <w:right w:val="none" w:sz="0" w:space="0" w:color="auto"/>
      </w:divBdr>
    </w:div>
    <w:div w:id="1506899712">
      <w:bodyDiv w:val="1"/>
      <w:marLeft w:val="0"/>
      <w:marRight w:val="0"/>
      <w:marTop w:val="0"/>
      <w:marBottom w:val="0"/>
      <w:divBdr>
        <w:top w:val="none" w:sz="0" w:space="0" w:color="auto"/>
        <w:left w:val="none" w:sz="0" w:space="0" w:color="auto"/>
        <w:bottom w:val="none" w:sz="0" w:space="0" w:color="auto"/>
        <w:right w:val="none" w:sz="0" w:space="0" w:color="auto"/>
      </w:divBdr>
    </w:div>
    <w:div w:id="1584602119">
      <w:bodyDiv w:val="1"/>
      <w:marLeft w:val="0"/>
      <w:marRight w:val="0"/>
      <w:marTop w:val="0"/>
      <w:marBottom w:val="0"/>
      <w:divBdr>
        <w:top w:val="none" w:sz="0" w:space="0" w:color="auto"/>
        <w:left w:val="none" w:sz="0" w:space="0" w:color="auto"/>
        <w:bottom w:val="none" w:sz="0" w:space="0" w:color="auto"/>
        <w:right w:val="none" w:sz="0" w:space="0" w:color="auto"/>
      </w:divBdr>
    </w:div>
    <w:div w:id="1586723038">
      <w:bodyDiv w:val="1"/>
      <w:marLeft w:val="0"/>
      <w:marRight w:val="0"/>
      <w:marTop w:val="0"/>
      <w:marBottom w:val="0"/>
      <w:divBdr>
        <w:top w:val="none" w:sz="0" w:space="0" w:color="auto"/>
        <w:left w:val="none" w:sz="0" w:space="0" w:color="auto"/>
        <w:bottom w:val="none" w:sz="0" w:space="0" w:color="auto"/>
        <w:right w:val="none" w:sz="0" w:space="0" w:color="auto"/>
      </w:divBdr>
    </w:div>
    <w:div w:id="1640112849">
      <w:bodyDiv w:val="1"/>
      <w:marLeft w:val="0"/>
      <w:marRight w:val="0"/>
      <w:marTop w:val="0"/>
      <w:marBottom w:val="0"/>
      <w:divBdr>
        <w:top w:val="none" w:sz="0" w:space="0" w:color="auto"/>
        <w:left w:val="none" w:sz="0" w:space="0" w:color="auto"/>
        <w:bottom w:val="none" w:sz="0" w:space="0" w:color="auto"/>
        <w:right w:val="none" w:sz="0" w:space="0" w:color="auto"/>
      </w:divBdr>
    </w:div>
    <w:div w:id="1642885109">
      <w:bodyDiv w:val="1"/>
      <w:marLeft w:val="0"/>
      <w:marRight w:val="0"/>
      <w:marTop w:val="0"/>
      <w:marBottom w:val="0"/>
      <w:divBdr>
        <w:top w:val="none" w:sz="0" w:space="0" w:color="auto"/>
        <w:left w:val="none" w:sz="0" w:space="0" w:color="auto"/>
        <w:bottom w:val="none" w:sz="0" w:space="0" w:color="auto"/>
        <w:right w:val="none" w:sz="0" w:space="0" w:color="auto"/>
      </w:divBdr>
    </w:div>
    <w:div w:id="1648970009">
      <w:bodyDiv w:val="1"/>
      <w:marLeft w:val="0"/>
      <w:marRight w:val="0"/>
      <w:marTop w:val="0"/>
      <w:marBottom w:val="0"/>
      <w:divBdr>
        <w:top w:val="none" w:sz="0" w:space="0" w:color="auto"/>
        <w:left w:val="none" w:sz="0" w:space="0" w:color="auto"/>
        <w:bottom w:val="none" w:sz="0" w:space="0" w:color="auto"/>
        <w:right w:val="none" w:sz="0" w:space="0" w:color="auto"/>
      </w:divBdr>
    </w:div>
    <w:div w:id="1655452259">
      <w:bodyDiv w:val="1"/>
      <w:marLeft w:val="0"/>
      <w:marRight w:val="0"/>
      <w:marTop w:val="0"/>
      <w:marBottom w:val="0"/>
      <w:divBdr>
        <w:top w:val="none" w:sz="0" w:space="0" w:color="auto"/>
        <w:left w:val="none" w:sz="0" w:space="0" w:color="auto"/>
        <w:bottom w:val="none" w:sz="0" w:space="0" w:color="auto"/>
        <w:right w:val="none" w:sz="0" w:space="0" w:color="auto"/>
      </w:divBdr>
    </w:div>
    <w:div w:id="1718705150">
      <w:bodyDiv w:val="1"/>
      <w:marLeft w:val="0"/>
      <w:marRight w:val="0"/>
      <w:marTop w:val="0"/>
      <w:marBottom w:val="0"/>
      <w:divBdr>
        <w:top w:val="none" w:sz="0" w:space="0" w:color="auto"/>
        <w:left w:val="none" w:sz="0" w:space="0" w:color="auto"/>
        <w:bottom w:val="none" w:sz="0" w:space="0" w:color="auto"/>
        <w:right w:val="none" w:sz="0" w:space="0" w:color="auto"/>
      </w:divBdr>
    </w:div>
    <w:div w:id="1790120370">
      <w:bodyDiv w:val="1"/>
      <w:marLeft w:val="0"/>
      <w:marRight w:val="0"/>
      <w:marTop w:val="0"/>
      <w:marBottom w:val="0"/>
      <w:divBdr>
        <w:top w:val="none" w:sz="0" w:space="0" w:color="auto"/>
        <w:left w:val="none" w:sz="0" w:space="0" w:color="auto"/>
        <w:bottom w:val="none" w:sz="0" w:space="0" w:color="auto"/>
        <w:right w:val="none" w:sz="0" w:space="0" w:color="auto"/>
      </w:divBdr>
    </w:div>
    <w:div w:id="1798832726">
      <w:bodyDiv w:val="1"/>
      <w:marLeft w:val="0"/>
      <w:marRight w:val="0"/>
      <w:marTop w:val="0"/>
      <w:marBottom w:val="0"/>
      <w:divBdr>
        <w:top w:val="none" w:sz="0" w:space="0" w:color="auto"/>
        <w:left w:val="none" w:sz="0" w:space="0" w:color="auto"/>
        <w:bottom w:val="none" w:sz="0" w:space="0" w:color="auto"/>
        <w:right w:val="none" w:sz="0" w:space="0" w:color="auto"/>
      </w:divBdr>
    </w:div>
    <w:div w:id="1809282179">
      <w:bodyDiv w:val="1"/>
      <w:marLeft w:val="0"/>
      <w:marRight w:val="0"/>
      <w:marTop w:val="0"/>
      <w:marBottom w:val="0"/>
      <w:divBdr>
        <w:top w:val="none" w:sz="0" w:space="0" w:color="auto"/>
        <w:left w:val="none" w:sz="0" w:space="0" w:color="auto"/>
        <w:bottom w:val="none" w:sz="0" w:space="0" w:color="auto"/>
        <w:right w:val="none" w:sz="0" w:space="0" w:color="auto"/>
      </w:divBdr>
    </w:div>
    <w:div w:id="1970822117">
      <w:bodyDiv w:val="1"/>
      <w:marLeft w:val="0"/>
      <w:marRight w:val="0"/>
      <w:marTop w:val="0"/>
      <w:marBottom w:val="0"/>
      <w:divBdr>
        <w:top w:val="none" w:sz="0" w:space="0" w:color="auto"/>
        <w:left w:val="none" w:sz="0" w:space="0" w:color="auto"/>
        <w:bottom w:val="none" w:sz="0" w:space="0" w:color="auto"/>
        <w:right w:val="none" w:sz="0" w:space="0" w:color="auto"/>
      </w:divBdr>
    </w:div>
    <w:div w:id="1978753756">
      <w:bodyDiv w:val="1"/>
      <w:marLeft w:val="0"/>
      <w:marRight w:val="0"/>
      <w:marTop w:val="0"/>
      <w:marBottom w:val="0"/>
      <w:divBdr>
        <w:top w:val="none" w:sz="0" w:space="0" w:color="auto"/>
        <w:left w:val="none" w:sz="0" w:space="0" w:color="auto"/>
        <w:bottom w:val="none" w:sz="0" w:space="0" w:color="auto"/>
        <w:right w:val="none" w:sz="0" w:space="0" w:color="auto"/>
      </w:divBdr>
    </w:div>
    <w:div w:id="2100369381">
      <w:bodyDiv w:val="1"/>
      <w:marLeft w:val="0"/>
      <w:marRight w:val="0"/>
      <w:marTop w:val="0"/>
      <w:marBottom w:val="0"/>
      <w:divBdr>
        <w:top w:val="none" w:sz="0" w:space="0" w:color="auto"/>
        <w:left w:val="none" w:sz="0" w:space="0" w:color="auto"/>
        <w:bottom w:val="none" w:sz="0" w:space="0" w:color="auto"/>
        <w:right w:val="none" w:sz="0" w:space="0" w:color="auto"/>
      </w:divBdr>
    </w:div>
    <w:div w:id="21239147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peck\Application%20Data\Microsoft\Templates\Letterhead(1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255DD7-D2D3-4698-AFD8-9BD6B667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Letterhead(10)</Template>
  <TotalTime>398</TotalTime>
  <Pages>6</Pages>
  <Words>1845</Words>
  <Characters>10517</Characters>
  <Application>Microsoft Office Word</Application>
  <DocSecurity>0</DocSecurity>
  <Lines>87</Lines>
  <Paragraphs>24</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12338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lclark</dc:creator>
  <cp:lastModifiedBy>Clark, Linda</cp:lastModifiedBy>
  <cp:revision>39</cp:revision>
  <cp:lastPrinted>2016-03-25T17:53:00Z</cp:lastPrinted>
  <dcterms:created xsi:type="dcterms:W3CDTF">2016-03-18T16:52:00Z</dcterms:created>
  <dcterms:modified xsi:type="dcterms:W3CDTF">2016-10-11T16:27:00Z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TemplateID">
    <vt:lpwstr>TC060874441033</vt:lpwstr>
  </property>
</Properties>
</file>